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462C6D" w:rsidRDefault="00000000">
      <w:pPr>
        <w:spacing w:line="240" w:lineRule="auto"/>
        <w:rPr>
          <w:b/>
          <w:color w:val="000000"/>
        </w:rPr>
      </w:pPr>
      <w:r>
        <w:rPr>
          <w:b/>
          <w:color w:val="000000"/>
        </w:rPr>
        <w:t>Experience HIS Power Study Guide and Small Group Discussion Questions (Joshua 6:1-21)</w:t>
      </w:r>
    </w:p>
    <w:p w14:paraId="00000002" w14:textId="57A5DEF8" w:rsidR="00462C6D" w:rsidRDefault="00000000">
      <w:pPr>
        <w:spacing w:line="240" w:lineRule="auto"/>
        <w:rPr>
          <w:color w:val="000000"/>
        </w:rPr>
      </w:pPr>
      <w:r>
        <w:rPr>
          <w:color w:val="000000"/>
        </w:rPr>
        <w:t xml:space="preserve">Jericho </w:t>
      </w:r>
      <w:r w:rsidR="007039C7">
        <w:rPr>
          <w:color w:val="000000"/>
        </w:rPr>
        <w:t>served</w:t>
      </w:r>
      <w:r>
        <w:rPr>
          <w:color w:val="000000"/>
        </w:rPr>
        <w:t xml:space="preserve"> as the first test of the Israelites’ faith and obedience to the Lord as they entered the Promised Land. The conquering of this </w:t>
      </w:r>
      <w:r>
        <w:t>“</w:t>
      </w:r>
      <w:r>
        <w:rPr>
          <w:color w:val="000000"/>
        </w:rPr>
        <w:t>impossible</w:t>
      </w:r>
      <w:r>
        <w:t>”</w:t>
      </w:r>
      <w:r>
        <w:rPr>
          <w:color w:val="000000"/>
        </w:rPr>
        <w:t xml:space="preserve"> hurdle would define how the Israelites would fare in the land of Canaan. Led by Joshua, the Israelite priests and soldiers successfully defeated Jericho, all through their strict obedience (even with unreasonable instructions) and immediate action. </w:t>
      </w:r>
    </w:p>
    <w:p w14:paraId="00000003" w14:textId="77777777" w:rsidR="00462C6D" w:rsidRDefault="00000000">
      <w:pPr>
        <w:spacing w:line="240" w:lineRule="auto"/>
        <w:rPr>
          <w:b/>
          <w:i/>
          <w:color w:val="000000"/>
        </w:rPr>
      </w:pPr>
      <w:r>
        <w:rPr>
          <w:b/>
          <w:i/>
          <w:color w:val="000000"/>
        </w:rPr>
        <w:t>6 Now the gates of Jericho were securely barred because of the Israelites. No one went out and no one came in.</w:t>
      </w:r>
    </w:p>
    <w:p w14:paraId="00000004" w14:textId="11FDB9F6" w:rsidR="00462C6D" w:rsidRDefault="007039C7">
      <w:pPr>
        <w:spacing w:line="240" w:lineRule="auto"/>
        <w:rPr>
          <w:color w:val="000000"/>
        </w:rPr>
      </w:pPr>
      <w:r>
        <w:rPr>
          <w:color w:val="000000"/>
        </w:rPr>
        <w:t>Are you facing</w:t>
      </w:r>
      <w:r w:rsidR="00000000">
        <w:rPr>
          <w:color w:val="000000"/>
        </w:rPr>
        <w:t xml:space="preserve"> a seeming</w:t>
      </w:r>
      <w:r>
        <w:rPr>
          <w:color w:val="000000"/>
        </w:rPr>
        <w:t>ly impossible</w:t>
      </w:r>
      <w:r w:rsidR="00000000">
        <w:rPr>
          <w:color w:val="000000"/>
        </w:rPr>
        <w:t xml:space="preserve"> hurdle right now in your life or ministry? What makes this hurdle such an impossibility for you?</w:t>
      </w:r>
    </w:p>
    <w:p w14:paraId="00000005" w14:textId="77777777" w:rsidR="00462C6D" w:rsidRDefault="00000000">
      <w:pPr>
        <w:spacing w:line="240" w:lineRule="auto"/>
        <w:rPr>
          <w:color w:val="000000"/>
        </w:rPr>
      </w:pPr>
      <w:r>
        <w:rPr>
          <w:color w:val="000000"/>
        </w:rPr>
        <w:t xml:space="preserve">How can God and His attributes help you in tackling this hurdle? </w:t>
      </w:r>
    </w:p>
    <w:p w14:paraId="00000006" w14:textId="77777777" w:rsidR="00462C6D" w:rsidRDefault="00462C6D">
      <w:pPr>
        <w:spacing w:line="240" w:lineRule="auto"/>
        <w:rPr>
          <w:b/>
          <w:i/>
          <w:color w:val="000000"/>
        </w:rPr>
      </w:pPr>
      <w:bookmarkStart w:id="0" w:name="_heading=h.a72mhgv0a9j6" w:colFirst="0" w:colLast="0"/>
      <w:bookmarkEnd w:id="0"/>
    </w:p>
    <w:p w14:paraId="00000007" w14:textId="77777777" w:rsidR="00462C6D" w:rsidRDefault="00000000">
      <w:pPr>
        <w:spacing w:line="240" w:lineRule="auto"/>
        <w:rPr>
          <w:b/>
          <w:i/>
          <w:color w:val="000000"/>
        </w:rPr>
      </w:pPr>
      <w:r>
        <w:rPr>
          <w:b/>
          <w:i/>
          <w:color w:val="000000"/>
        </w:rPr>
        <w:t>2 Then the Lord said to Joshua, “See, I have delivered Jericho into your hands, along with its king and its fighting men.</w:t>
      </w:r>
    </w:p>
    <w:p w14:paraId="00000008" w14:textId="05B661FC" w:rsidR="00462C6D" w:rsidRDefault="00000000">
      <w:pPr>
        <w:spacing w:line="240" w:lineRule="auto"/>
      </w:pPr>
      <w:r>
        <w:rPr>
          <w:color w:val="000000"/>
        </w:rPr>
        <w:t xml:space="preserve">How </w:t>
      </w:r>
      <w:r w:rsidR="007039C7">
        <w:rPr>
          <w:color w:val="000000"/>
        </w:rPr>
        <w:t>does</w:t>
      </w:r>
      <w:r>
        <w:rPr>
          <w:color w:val="000000"/>
        </w:rPr>
        <w:t xml:space="preserve"> one receive promises and assurances from the Lord? </w:t>
      </w:r>
      <w:r>
        <w:t xml:space="preserve">Is it </w:t>
      </w:r>
      <w:r w:rsidR="007039C7">
        <w:t>appropriate</w:t>
      </w:r>
      <w:r>
        <w:t xml:space="preserve"> to claim ALL promises </w:t>
      </w:r>
      <w:r w:rsidR="007039C7">
        <w:t xml:space="preserve">in </w:t>
      </w:r>
      <w:r>
        <w:t>Scripture (like this promised victory against Jericho) and expect them to happen in our lives?</w:t>
      </w:r>
    </w:p>
    <w:p w14:paraId="00000009" w14:textId="77777777" w:rsidR="00462C6D" w:rsidRDefault="00000000">
      <w:pPr>
        <w:spacing w:line="240" w:lineRule="auto"/>
      </w:pPr>
      <w:r>
        <w:t>What role does discerning God’s will play in claiming promises in Scripture?</w:t>
      </w:r>
    </w:p>
    <w:p w14:paraId="0000000A" w14:textId="77777777" w:rsidR="00462C6D" w:rsidRDefault="00462C6D">
      <w:pPr>
        <w:spacing w:line="240" w:lineRule="auto"/>
        <w:rPr>
          <w:b/>
          <w:color w:val="000000"/>
        </w:rPr>
      </w:pPr>
    </w:p>
    <w:p w14:paraId="0000000B" w14:textId="77777777" w:rsidR="00462C6D" w:rsidRDefault="00000000">
      <w:pPr>
        <w:spacing w:line="240" w:lineRule="auto"/>
        <w:rPr>
          <w:b/>
          <w:i/>
          <w:color w:val="000000"/>
        </w:rPr>
      </w:pPr>
      <w:r>
        <w:rPr>
          <w:b/>
          <w:i/>
          <w:color w:val="000000"/>
        </w:rPr>
        <w:t>15 On the seventh day, they got up at daybreak and marched around the city seven times in the same manner, except that on that day they circled the city seven times. 16 The seventh time around, when the priests sounded the trumpet blast, Joshua commanded the army, “Shout! For the Lord has given you the city!</w:t>
      </w:r>
    </w:p>
    <w:p w14:paraId="0000000C" w14:textId="0EF8A164" w:rsidR="00462C6D" w:rsidRDefault="00000000">
      <w:pPr>
        <w:spacing w:line="240" w:lineRule="auto"/>
        <w:rPr>
          <w:color w:val="000000"/>
        </w:rPr>
      </w:pPr>
      <w:r>
        <w:rPr>
          <w:color w:val="000000"/>
        </w:rPr>
        <w:t>Have you received seemingly unreasonable instructions from the Lord? If y</w:t>
      </w:r>
      <w:r w:rsidR="007039C7">
        <w:rPr>
          <w:color w:val="000000"/>
        </w:rPr>
        <w:t>es</w:t>
      </w:r>
      <w:r>
        <w:rPr>
          <w:color w:val="000000"/>
        </w:rPr>
        <w:t>, please share with your groupmates</w:t>
      </w:r>
      <w:r w:rsidR="007039C7">
        <w:rPr>
          <w:color w:val="000000"/>
        </w:rPr>
        <w:t xml:space="preserve"> your experience.</w:t>
      </w:r>
    </w:p>
    <w:p w14:paraId="0000000D" w14:textId="4AD72FDF" w:rsidR="00462C6D" w:rsidRDefault="00000000">
      <w:pPr>
        <w:spacing w:line="240" w:lineRule="auto"/>
        <w:rPr>
          <w:color w:val="000000"/>
        </w:rPr>
      </w:pPr>
      <w:r>
        <w:rPr>
          <w:color w:val="000000"/>
        </w:rPr>
        <w:t xml:space="preserve">What was your initial reaction when you received it? </w:t>
      </w:r>
      <w:r>
        <w:t>Were</w:t>
      </w:r>
      <w:r>
        <w:rPr>
          <w:color w:val="000000"/>
        </w:rPr>
        <w:t xml:space="preserve"> you able to follow God’s instructions</w:t>
      </w:r>
      <w:r w:rsidR="007039C7">
        <w:rPr>
          <w:color w:val="000000"/>
        </w:rPr>
        <w:t xml:space="preserve"> regardless</w:t>
      </w:r>
      <w:r>
        <w:rPr>
          <w:color w:val="000000"/>
        </w:rPr>
        <w:t xml:space="preserve">? If yes, how </w:t>
      </w:r>
      <w:r w:rsidR="007039C7">
        <w:rPr>
          <w:color w:val="000000"/>
        </w:rPr>
        <w:t>did</w:t>
      </w:r>
      <w:r>
        <w:rPr>
          <w:color w:val="000000"/>
        </w:rPr>
        <w:t xml:space="preserve"> God reveal Himself to you as you </w:t>
      </w:r>
      <w:r w:rsidR="007039C7">
        <w:rPr>
          <w:color w:val="000000"/>
        </w:rPr>
        <w:t>obeyed</w:t>
      </w:r>
      <w:r>
        <w:rPr>
          <w:color w:val="000000"/>
        </w:rPr>
        <w:t>? If not, what hindered you from obeying?</w:t>
      </w:r>
    </w:p>
    <w:p w14:paraId="0000000E" w14:textId="77777777" w:rsidR="00462C6D" w:rsidRDefault="00462C6D">
      <w:pPr>
        <w:spacing w:line="240" w:lineRule="auto"/>
        <w:rPr>
          <w:b/>
          <w:color w:val="000000"/>
        </w:rPr>
      </w:pPr>
    </w:p>
    <w:p w14:paraId="0000000F" w14:textId="77777777" w:rsidR="00462C6D" w:rsidRDefault="00000000">
      <w:pPr>
        <w:spacing w:line="240" w:lineRule="auto"/>
        <w:rPr>
          <w:b/>
          <w:i/>
          <w:color w:val="000000"/>
        </w:rPr>
      </w:pPr>
      <w:r>
        <w:rPr>
          <w:b/>
          <w:i/>
          <w:color w:val="000000"/>
        </w:rPr>
        <w:t>20 When the trumpets sounded, the army shouted, and at the sound of the trumpet, when the men gave a loud shout, the wall collapsed; so everyone charged straight in, and they took the city.</w:t>
      </w:r>
    </w:p>
    <w:p w14:paraId="00000010" w14:textId="736252BD" w:rsidR="00462C6D" w:rsidRDefault="00000000">
      <w:pPr>
        <w:spacing w:line="240" w:lineRule="auto"/>
        <w:rPr>
          <w:color w:val="000000"/>
        </w:rPr>
      </w:pPr>
      <w:r>
        <w:rPr>
          <w:color w:val="000000"/>
        </w:rPr>
        <w:t>What comes to mind when you read the words “everyone charged straight in</w:t>
      </w:r>
      <w:r w:rsidR="007039C7">
        <w:rPr>
          <w:color w:val="000000"/>
        </w:rPr>
        <w:t>?</w:t>
      </w:r>
      <w:r>
        <w:rPr>
          <w:color w:val="000000"/>
        </w:rPr>
        <w:t>” What picture does this paint</w:t>
      </w:r>
      <w:r w:rsidR="007039C7">
        <w:rPr>
          <w:color w:val="000000"/>
        </w:rPr>
        <w:t xml:space="preserve"> for you</w:t>
      </w:r>
      <w:r>
        <w:rPr>
          <w:color w:val="000000"/>
        </w:rPr>
        <w:t xml:space="preserve">? What emotions or attitudes does this </w:t>
      </w:r>
      <w:r w:rsidR="007039C7">
        <w:rPr>
          <w:color w:val="000000"/>
        </w:rPr>
        <w:t>evoke in you</w:t>
      </w:r>
      <w:r>
        <w:rPr>
          <w:color w:val="000000"/>
        </w:rPr>
        <w:t>?</w:t>
      </w:r>
    </w:p>
    <w:p w14:paraId="00000011" w14:textId="77777777" w:rsidR="00462C6D" w:rsidRDefault="00000000">
      <w:pPr>
        <w:spacing w:line="240" w:lineRule="auto"/>
        <w:rPr>
          <w:color w:val="000000"/>
        </w:rPr>
      </w:pPr>
      <w:r>
        <w:rPr>
          <w:color w:val="000000"/>
        </w:rPr>
        <w:t xml:space="preserve">What does it mean for one to be ready to seize the opportunity in terms of ministry? </w:t>
      </w:r>
      <w:r>
        <w:rPr>
          <w:color w:val="000000"/>
        </w:rPr>
        <w:br/>
      </w:r>
    </w:p>
    <w:p w14:paraId="00000012" w14:textId="17706386" w:rsidR="00462C6D" w:rsidRDefault="00000000">
      <w:pPr>
        <w:spacing w:line="240" w:lineRule="auto"/>
        <w:rPr>
          <w:color w:val="000000"/>
        </w:rPr>
      </w:pPr>
      <w:r>
        <w:rPr>
          <w:color w:val="000000"/>
        </w:rPr>
        <w:t>Pray for opportunities</w:t>
      </w:r>
      <w:r w:rsidR="007039C7">
        <w:rPr>
          <w:color w:val="000000"/>
        </w:rPr>
        <w:t xml:space="preserve"> to follow God that</w:t>
      </w:r>
      <w:r>
        <w:rPr>
          <w:color w:val="000000"/>
        </w:rPr>
        <w:t xml:space="preserve"> you can charge straight in for the </w:t>
      </w:r>
      <w:r>
        <w:t>next few weeks</w:t>
      </w:r>
      <w:r>
        <w:rPr>
          <w:color w:val="000000"/>
        </w:rPr>
        <w:t xml:space="preserve">. </w:t>
      </w:r>
    </w:p>
    <w:sectPr w:rsidR="00462C6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C6D"/>
    <w:rsid w:val="00462C6D"/>
    <w:rsid w:val="007039C7"/>
    <w:rsid w:val="00954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E4D01"/>
  <w15:docId w15:val="{48BC49A6-4339-4016-8EA8-B340999AB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1D5E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j">
    <w:name w:val="woj"/>
    <w:basedOn w:val="DefaultParagraphFont"/>
    <w:rsid w:val="00D420C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5F4m3jMu2V73ph2yHiOAVE78Zw==">CgMxLjAyDmguYTcybWhndjBhOWo2OAByITFieno2OFRHTWdMQ0JFLTZOZk84OFRZUGhKS194LWhlaQ==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355</Words>
  <Characters>2026</Characters>
  <Application>Microsoft Office Word</Application>
  <DocSecurity>0</DocSecurity>
  <Lines>16</Lines>
  <Paragraphs>4</Paragraphs>
  <ScaleCrop>false</ScaleCrop>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Mongens</dc:creator>
  <cp:lastModifiedBy>Kat Wenceslao</cp:lastModifiedBy>
  <cp:revision>2</cp:revision>
  <dcterms:created xsi:type="dcterms:W3CDTF">2025-09-03T18:23:00Z</dcterms:created>
  <dcterms:modified xsi:type="dcterms:W3CDTF">2025-09-06T00:53:00Z</dcterms:modified>
</cp:coreProperties>
</file>