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680DB" w14:textId="226A3DDC" w:rsidR="007B1320" w:rsidRDefault="007B1320" w:rsidP="007B1320">
      <w:pPr>
        <w:pStyle w:val="NormalWeb"/>
        <w:spacing w:before="0" w:beforeAutospacing="0" w:after="0" w:afterAutospacing="0"/>
        <w:ind w:left="144"/>
      </w:pPr>
      <w:r>
        <w:rPr>
          <w:b/>
          <w:bCs/>
          <w:color w:val="000000"/>
          <w:shd w:val="clear" w:color="auto" w:fill="D9D9D9"/>
        </w:rPr>
        <w:t xml:space="preserve">April </w:t>
      </w:r>
      <w:r w:rsidR="00F609AD">
        <w:rPr>
          <w:b/>
          <w:bCs/>
          <w:color w:val="000000"/>
          <w:shd w:val="clear" w:color="auto" w:fill="D9D9D9"/>
        </w:rPr>
        <w:t>27</w:t>
      </w:r>
      <w:r>
        <w:rPr>
          <w:b/>
          <w:bCs/>
          <w:color w:val="000000"/>
          <w:shd w:val="clear" w:color="auto" w:fill="D9D9D9"/>
        </w:rPr>
        <w:t>, 2025    </w:t>
      </w:r>
    </w:p>
    <w:p w14:paraId="169A3D02" w14:textId="77777777" w:rsidR="007B1320" w:rsidRDefault="007B1320" w:rsidP="007B1320">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36233B56" w14:textId="77777777" w:rsidR="007B1320" w:rsidRDefault="007B1320" w:rsidP="007B1320">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00A82245" w14:textId="77777777" w:rsidR="007B1320" w:rsidRDefault="007B1320" w:rsidP="007B1320"/>
    <w:p w14:paraId="4D37643E" w14:textId="1A164893" w:rsidR="007B1320" w:rsidRDefault="007B1320" w:rsidP="007B1320">
      <w:pPr>
        <w:pStyle w:val="NormalWeb"/>
        <w:spacing w:before="0" w:beforeAutospacing="0" w:after="0" w:afterAutospacing="0"/>
        <w:ind w:firstLine="144"/>
      </w:pPr>
      <w:r>
        <w:rPr>
          <w:color w:val="000000"/>
        </w:rPr>
        <w:t xml:space="preserve">Speaker: Pastor </w:t>
      </w:r>
      <w:r w:rsidR="00F609AD">
        <w:rPr>
          <w:color w:val="000000"/>
        </w:rPr>
        <w:t xml:space="preserve">Dennis </w:t>
      </w:r>
      <w:proofErr w:type="spellStart"/>
      <w:r w:rsidR="00F609AD">
        <w:rPr>
          <w:color w:val="000000"/>
        </w:rPr>
        <w:t>Wenceslao</w:t>
      </w:r>
      <w:proofErr w:type="spellEnd"/>
    </w:p>
    <w:p w14:paraId="610D7AAF" w14:textId="5A530FC4" w:rsidR="007B1320" w:rsidRDefault="007B1320" w:rsidP="007B1320">
      <w:pPr>
        <w:pStyle w:val="NormalWeb"/>
        <w:spacing w:before="0" w:beforeAutospacing="0" w:after="0" w:afterAutospacing="0"/>
        <w:ind w:left="144"/>
      </w:pPr>
      <w:r>
        <w:rPr>
          <w:color w:val="000000"/>
        </w:rPr>
        <w:t xml:space="preserve">Message: </w:t>
      </w:r>
      <w:r w:rsidR="00F609AD">
        <w:rPr>
          <w:color w:val="000000"/>
        </w:rPr>
        <w:t>Changing Our Destiny</w:t>
      </w:r>
    </w:p>
    <w:p w14:paraId="5D2880E9" w14:textId="3CA513A0" w:rsidR="007B1320" w:rsidRDefault="007B1320" w:rsidP="007B1320">
      <w:pPr>
        <w:pStyle w:val="NormalWeb"/>
        <w:spacing w:before="0" w:beforeAutospacing="0" w:after="0" w:afterAutospacing="0"/>
        <w:ind w:left="144"/>
        <w:rPr>
          <w:color w:val="000000"/>
        </w:rPr>
      </w:pPr>
      <w:r>
        <w:rPr>
          <w:color w:val="000000"/>
        </w:rPr>
        <w:t xml:space="preserve">Text: 1 </w:t>
      </w:r>
      <w:r w:rsidR="00F609AD">
        <w:rPr>
          <w:color w:val="000000"/>
        </w:rPr>
        <w:t>Chronicles 4:9-10</w:t>
      </w:r>
    </w:p>
    <w:p w14:paraId="18BCE6B6" w14:textId="77777777" w:rsidR="00F609AD" w:rsidRDefault="00F609AD" w:rsidP="007B1320">
      <w:pPr>
        <w:pStyle w:val="NormalWeb"/>
        <w:spacing w:before="0" w:beforeAutospacing="0" w:after="0" w:afterAutospacing="0"/>
        <w:ind w:left="144"/>
      </w:pPr>
    </w:p>
    <w:p w14:paraId="08396482" w14:textId="77777777" w:rsidR="00920CED" w:rsidRDefault="00F609AD" w:rsidP="007B1320">
      <w:pPr>
        <w:pStyle w:val="NormalWeb"/>
        <w:spacing w:before="0" w:beforeAutospacing="0" w:after="120" w:afterAutospacing="0"/>
        <w:ind w:left="144"/>
        <w:rPr>
          <w:color w:val="000000"/>
        </w:rPr>
      </w:pPr>
      <w:r w:rsidRPr="00F609AD">
        <w:rPr>
          <w:color w:val="000000"/>
        </w:rPr>
        <w:t xml:space="preserve">9 </w:t>
      </w:r>
      <w:proofErr w:type="spellStart"/>
      <w:r w:rsidRPr="00F609AD">
        <w:rPr>
          <w:color w:val="000000"/>
        </w:rPr>
        <w:t>Jabez</w:t>
      </w:r>
      <w:proofErr w:type="spellEnd"/>
      <w:r w:rsidRPr="00F609AD">
        <w:rPr>
          <w:color w:val="000000"/>
        </w:rPr>
        <w:t xml:space="preserve"> was more honorable than his brothers. His mother had named him </w:t>
      </w:r>
      <w:proofErr w:type="spellStart"/>
      <w:r w:rsidRPr="00F609AD">
        <w:rPr>
          <w:color w:val="000000"/>
        </w:rPr>
        <w:t>Jabez</w:t>
      </w:r>
      <w:proofErr w:type="spellEnd"/>
      <w:r w:rsidRPr="00F609AD">
        <w:rPr>
          <w:color w:val="000000"/>
        </w:rPr>
        <w:t xml:space="preserve">, saying, “I gave birth to him in pain.” </w:t>
      </w:r>
    </w:p>
    <w:p w14:paraId="21EB8533" w14:textId="1CD1876D" w:rsidR="00F609AD" w:rsidRDefault="00F609AD" w:rsidP="007B1320">
      <w:pPr>
        <w:pStyle w:val="NormalWeb"/>
        <w:spacing w:before="0" w:beforeAutospacing="0" w:after="120" w:afterAutospacing="0"/>
        <w:ind w:left="144"/>
        <w:rPr>
          <w:color w:val="000000"/>
        </w:rPr>
      </w:pPr>
      <w:r w:rsidRPr="00F609AD">
        <w:rPr>
          <w:color w:val="000000"/>
        </w:rPr>
        <w:t xml:space="preserve">10 </w:t>
      </w:r>
      <w:proofErr w:type="spellStart"/>
      <w:r w:rsidRPr="00F609AD">
        <w:rPr>
          <w:color w:val="000000"/>
        </w:rPr>
        <w:t>Jabez</w:t>
      </w:r>
      <w:proofErr w:type="spellEnd"/>
      <w:r w:rsidRPr="00F609AD">
        <w:rPr>
          <w:color w:val="000000"/>
        </w:rPr>
        <w:t xml:space="preserve"> cried out to the God of Israel, “</w:t>
      </w:r>
      <w:proofErr w:type="gramStart"/>
      <w:r w:rsidRPr="00F609AD">
        <w:rPr>
          <w:color w:val="000000"/>
        </w:rPr>
        <w:t>Oh, that</w:t>
      </w:r>
      <w:proofErr w:type="gramEnd"/>
      <w:r w:rsidRPr="00F609AD">
        <w:rPr>
          <w:color w:val="000000"/>
        </w:rPr>
        <w:t xml:space="preserve"> you would bless me and enlarge my territory! Let your hand be with me, and keep me from harm so that I will be free from pain.” And God granted his request.</w:t>
      </w:r>
    </w:p>
    <w:p w14:paraId="3477FEB8" w14:textId="77777777" w:rsidR="00F609AD" w:rsidRDefault="00F609AD" w:rsidP="007B1320">
      <w:pPr>
        <w:pStyle w:val="NormalWeb"/>
        <w:spacing w:before="0" w:beforeAutospacing="0" w:after="120" w:afterAutospacing="0"/>
        <w:ind w:left="144"/>
        <w:rPr>
          <w:color w:val="000000"/>
        </w:rPr>
      </w:pPr>
    </w:p>
    <w:p w14:paraId="41F180A9" w14:textId="6361A807" w:rsidR="007B1320" w:rsidRDefault="007B1320" w:rsidP="007B1320">
      <w:pPr>
        <w:pStyle w:val="NormalWeb"/>
        <w:spacing w:before="0" w:beforeAutospacing="0" w:after="120" w:afterAutospacing="0"/>
        <w:ind w:left="144"/>
      </w:pPr>
      <w:r>
        <w:rPr>
          <w:b/>
          <w:bCs/>
          <w:color w:val="000000"/>
          <w:u w:val="single"/>
        </w:rPr>
        <w:t>Announcements</w:t>
      </w:r>
      <w:r>
        <w:rPr>
          <w:b/>
          <w:bCs/>
          <w:color w:val="000000"/>
        </w:rPr>
        <w:t>:</w:t>
      </w:r>
    </w:p>
    <w:p w14:paraId="47028D6B" w14:textId="47F0719F" w:rsidR="007B1320" w:rsidRDefault="007B1320" w:rsidP="00F609AD">
      <w:pPr>
        <w:pStyle w:val="NormalWeb"/>
        <w:spacing w:before="0" w:beforeAutospacing="0" w:after="0" w:afterAutospacing="0"/>
        <w:rPr>
          <w:color w:val="000000"/>
          <w:shd w:val="clear" w:color="auto" w:fill="FFFFFF"/>
        </w:rPr>
      </w:pPr>
      <w:r>
        <w:rPr>
          <w:color w:val="000000"/>
          <w:shd w:val="clear" w:color="auto" w:fill="FFFFFF"/>
        </w:rPr>
        <w:t xml:space="preserve">1. </w:t>
      </w:r>
      <w:r w:rsidR="00F609AD">
        <w:rPr>
          <w:color w:val="000000"/>
          <w:shd w:val="clear" w:color="auto" w:fill="FFFFFF"/>
        </w:rPr>
        <w:t>Emotionally Healthy Relationships</w:t>
      </w:r>
      <w:r w:rsidR="002E0D15">
        <w:rPr>
          <w:color w:val="000000"/>
          <w:shd w:val="clear" w:color="auto" w:fill="FFFFFF"/>
        </w:rPr>
        <w:t xml:space="preserve"> – We will meet at 10 AM at the Chapel on May 4 for the continuation of Lesson 1. </w:t>
      </w:r>
      <w:r w:rsidR="00D70862">
        <w:rPr>
          <w:color w:val="000000"/>
          <w:shd w:val="clear" w:color="auto" w:fill="FFFFFF"/>
        </w:rPr>
        <w:t xml:space="preserve">Please bring your materials. </w:t>
      </w:r>
    </w:p>
    <w:p w14:paraId="77B046F6" w14:textId="77777777" w:rsidR="002E0D15" w:rsidRDefault="002E0D15" w:rsidP="00F609AD">
      <w:pPr>
        <w:pStyle w:val="NormalWeb"/>
        <w:spacing w:before="0" w:beforeAutospacing="0" w:after="0" w:afterAutospacing="0"/>
        <w:rPr>
          <w:color w:val="000000"/>
          <w:shd w:val="clear" w:color="auto" w:fill="FFFFFF"/>
        </w:rPr>
      </w:pPr>
    </w:p>
    <w:p w14:paraId="62FC2F04" w14:textId="5B12B4D5" w:rsidR="00754488" w:rsidRDefault="00F609AD" w:rsidP="00F609AD">
      <w:pPr>
        <w:pStyle w:val="NormalWeb"/>
        <w:spacing w:before="0" w:beforeAutospacing="0" w:after="0" w:afterAutospacing="0"/>
        <w:rPr>
          <w:color w:val="000000"/>
          <w:shd w:val="clear" w:color="auto" w:fill="FFFFFF"/>
        </w:rPr>
      </w:pPr>
      <w:r>
        <w:rPr>
          <w:color w:val="000000"/>
          <w:shd w:val="clear" w:color="auto" w:fill="FFFFFF"/>
        </w:rPr>
        <w:t xml:space="preserve">2. </w:t>
      </w:r>
      <w:r w:rsidR="00754488">
        <w:rPr>
          <w:color w:val="000000"/>
          <w:shd w:val="clear" w:color="auto" w:fill="FFFFFF"/>
        </w:rPr>
        <w:t>On-site Prayer</w:t>
      </w:r>
      <w:r w:rsidR="002E0D15">
        <w:rPr>
          <w:color w:val="000000"/>
          <w:shd w:val="clear" w:color="auto" w:fill="FFFFFF"/>
        </w:rPr>
        <w:t xml:space="preserve"> – Let us gather to give thanks to the Lord for what He has done and to lift up next month’s activities on April 30, 7:30 PM at the Chapel.</w:t>
      </w:r>
    </w:p>
    <w:p w14:paraId="409F47AC" w14:textId="77777777" w:rsidR="002E0D15" w:rsidRDefault="002E0D15" w:rsidP="00F609AD">
      <w:pPr>
        <w:pStyle w:val="NormalWeb"/>
        <w:spacing w:before="0" w:beforeAutospacing="0" w:after="0" w:afterAutospacing="0"/>
        <w:rPr>
          <w:color w:val="000000"/>
          <w:shd w:val="clear" w:color="auto" w:fill="FFFFFF"/>
        </w:rPr>
      </w:pPr>
    </w:p>
    <w:p w14:paraId="7083BFCA" w14:textId="1A06D6BD" w:rsidR="00F609AD" w:rsidRDefault="00754488" w:rsidP="00F609AD">
      <w:pPr>
        <w:pStyle w:val="NormalWeb"/>
        <w:spacing w:before="0" w:beforeAutospacing="0" w:after="0" w:afterAutospacing="0"/>
        <w:rPr>
          <w:color w:val="000000"/>
          <w:shd w:val="clear" w:color="auto" w:fill="FFFFFF"/>
        </w:rPr>
      </w:pPr>
      <w:r>
        <w:rPr>
          <w:color w:val="000000"/>
          <w:shd w:val="clear" w:color="auto" w:fill="FFFFFF"/>
        </w:rPr>
        <w:t xml:space="preserve">3. </w:t>
      </w:r>
      <w:r w:rsidR="000304E3">
        <w:rPr>
          <w:color w:val="000000"/>
          <w:shd w:val="clear" w:color="auto" w:fill="FFFFFF"/>
        </w:rPr>
        <w:t>Mother’s Day, May 11</w:t>
      </w:r>
      <w:bookmarkStart w:id="0" w:name="_GoBack"/>
      <w:bookmarkEnd w:id="0"/>
      <w:r w:rsidR="000304E3">
        <w:rPr>
          <w:color w:val="000000"/>
          <w:shd w:val="clear" w:color="auto" w:fill="FFFFFF"/>
        </w:rPr>
        <w:t xml:space="preserve">– We will have our Mother’s Day Fellowship Lunch at </w:t>
      </w:r>
      <w:proofErr w:type="spellStart"/>
      <w:r w:rsidR="000304E3">
        <w:rPr>
          <w:color w:val="000000"/>
          <w:shd w:val="clear" w:color="auto" w:fill="FFFFFF"/>
        </w:rPr>
        <w:t>Mikomi</w:t>
      </w:r>
      <w:proofErr w:type="spellEnd"/>
      <w:r w:rsidR="000304E3">
        <w:rPr>
          <w:color w:val="000000"/>
          <w:shd w:val="clear" w:color="auto" w:fill="FFFFFF"/>
        </w:rPr>
        <w:t xml:space="preserve"> Sushi, Myrtle Avenue after service. There will be a $25 contribution per person. Please register and pay by May 4.</w:t>
      </w:r>
    </w:p>
    <w:p w14:paraId="60DC8A59" w14:textId="56F7E551" w:rsidR="00BF6B36" w:rsidRPr="00BF6B36" w:rsidRDefault="00BF6B36" w:rsidP="00BF6B36">
      <w:pPr>
        <w:pStyle w:val="NormalWeb"/>
        <w:rPr>
          <w:color w:val="000000"/>
          <w:shd w:val="clear" w:color="auto" w:fill="FFFFFF"/>
        </w:rPr>
      </w:pPr>
      <w:r>
        <w:rPr>
          <w:color w:val="000000"/>
          <w:shd w:val="clear" w:color="auto" w:fill="FFFFFF"/>
        </w:rPr>
        <w:t xml:space="preserve">4. </w:t>
      </w:r>
      <w:r w:rsidRPr="00BF6B36">
        <w:rPr>
          <w:color w:val="000000"/>
          <w:shd w:val="clear" w:color="auto" w:fill="FFFFFF"/>
        </w:rPr>
        <w:t>All-church retreat will be held at Vanguard University from 7/4-6. English speaker</w:t>
      </w:r>
      <w:r w:rsidR="002E0D15">
        <w:rPr>
          <w:color w:val="000000"/>
          <w:shd w:val="clear" w:color="auto" w:fill="FFFFFF"/>
        </w:rPr>
        <w:t xml:space="preserve"> </w:t>
      </w:r>
      <w:r w:rsidRPr="00BF6B36">
        <w:rPr>
          <w:color w:val="000000"/>
          <w:shd w:val="clear" w:color="auto" w:fill="FFFFFF"/>
        </w:rPr>
        <w:t>will be Dr. Cameron Lee (MFT Professor at Fuller Seminary). Early bird discount ends on 6/1 (save $30), please register soon.</w:t>
      </w:r>
      <w:r w:rsidR="002E0D15">
        <w:rPr>
          <w:color w:val="000000"/>
          <w:shd w:val="clear" w:color="auto" w:fill="FFFFFF"/>
        </w:rPr>
        <w:t xml:space="preserve"> Please see attached flyer.</w:t>
      </w:r>
    </w:p>
    <w:p w14:paraId="3D448D92" w14:textId="0541D8DD" w:rsidR="00F609AD" w:rsidRDefault="002E0D15" w:rsidP="00F609AD">
      <w:pPr>
        <w:pStyle w:val="NormalWeb"/>
        <w:spacing w:before="0" w:beforeAutospacing="0" w:after="0" w:afterAutospacing="0"/>
        <w:rPr>
          <w:color w:val="000000"/>
          <w:shd w:val="clear" w:color="auto" w:fill="FFFFFF"/>
        </w:rPr>
      </w:pPr>
      <w:r>
        <w:rPr>
          <w:color w:val="000000"/>
          <w:shd w:val="clear" w:color="auto" w:fill="FFFFFF"/>
        </w:rPr>
        <w:t xml:space="preserve">5. </w:t>
      </w:r>
      <w:r w:rsidRPr="002E0D15">
        <w:rPr>
          <w:color w:val="000000"/>
          <w:shd w:val="clear" w:color="auto" w:fill="FFFFFF"/>
        </w:rPr>
        <w:t xml:space="preserve">National Bible Bee Summer Study Group is coming this summer in FEC Arcadia. </w:t>
      </w:r>
      <w:r>
        <w:rPr>
          <w:color w:val="000000"/>
          <w:shd w:val="clear" w:color="auto" w:fill="FFFFFF"/>
        </w:rPr>
        <w:t xml:space="preserve">You may register your kids </w:t>
      </w:r>
      <w:r w:rsidRPr="002E0D15">
        <w:rPr>
          <w:color w:val="000000"/>
          <w:shd w:val="clear" w:color="auto" w:fill="FFFFFF"/>
        </w:rPr>
        <w:t>starting 4/28</w:t>
      </w:r>
      <w:r>
        <w:rPr>
          <w:color w:val="000000"/>
          <w:shd w:val="clear" w:color="auto" w:fill="FFFFFF"/>
        </w:rPr>
        <w:t>. Please see attached flyer.</w:t>
      </w:r>
    </w:p>
    <w:p w14:paraId="0F8E7C63" w14:textId="77777777" w:rsidR="007B1320" w:rsidRDefault="007B1320" w:rsidP="007B1320">
      <w:pPr>
        <w:pStyle w:val="NormalWeb"/>
        <w:spacing w:before="0" w:beforeAutospacing="0" w:after="0" w:afterAutospacing="0"/>
        <w:rPr>
          <w:color w:val="000000"/>
          <w:shd w:val="clear" w:color="auto" w:fill="FFFFFF"/>
        </w:rPr>
      </w:pPr>
    </w:p>
    <w:p w14:paraId="67DBF8A9" w14:textId="77777777" w:rsidR="00D67100" w:rsidRDefault="00D67100" w:rsidP="007B1320">
      <w:pPr>
        <w:pStyle w:val="NormalWeb"/>
        <w:spacing w:before="0" w:beforeAutospacing="0" w:after="0" w:afterAutospacing="0"/>
        <w:rPr>
          <w:color w:val="000000"/>
          <w:shd w:val="clear" w:color="auto" w:fill="FFFFFF"/>
        </w:rPr>
      </w:pPr>
    </w:p>
    <w:p w14:paraId="7CDF477A" w14:textId="77777777" w:rsidR="00D67100" w:rsidRDefault="00D67100" w:rsidP="007B1320">
      <w:pPr>
        <w:pStyle w:val="NormalWeb"/>
        <w:spacing w:before="0" w:beforeAutospacing="0" w:after="0" w:afterAutospacing="0"/>
        <w:rPr>
          <w:color w:val="000000"/>
          <w:shd w:val="clear" w:color="auto" w:fill="FFFFFF"/>
        </w:rPr>
      </w:pPr>
    </w:p>
    <w:p w14:paraId="77BD37C3" w14:textId="77777777" w:rsidR="007B1320" w:rsidRDefault="007B1320" w:rsidP="007B1320">
      <w:pPr>
        <w:pStyle w:val="NormalWeb"/>
        <w:spacing w:before="0" w:beforeAutospacing="0" w:after="0" w:afterAutospacing="0"/>
      </w:pPr>
    </w:p>
    <w:p w14:paraId="47F81617" w14:textId="77777777" w:rsidR="007B1320" w:rsidRDefault="007B1320" w:rsidP="007B1320">
      <w:pPr>
        <w:spacing w:after="240"/>
      </w:pPr>
    </w:p>
    <w:p w14:paraId="1374507E" w14:textId="652F3429" w:rsidR="007B1320" w:rsidRDefault="007B1320" w:rsidP="007B1320">
      <w:pPr>
        <w:pStyle w:val="NormalWeb"/>
        <w:spacing w:before="0" w:beforeAutospacing="0" w:after="240" w:afterAutospacing="0"/>
        <w:rPr>
          <w:color w:val="000000"/>
          <w:sz w:val="22"/>
          <w:szCs w:val="22"/>
        </w:rPr>
      </w:pPr>
      <w:r>
        <w:rPr>
          <w:b/>
          <w:bCs/>
          <w:color w:val="000000"/>
          <w:sz w:val="28"/>
          <w:szCs w:val="28"/>
        </w:rPr>
        <w:lastRenderedPageBreak/>
        <w:t>First Evangelical Church Association</w:t>
      </w:r>
      <w:r>
        <w:rPr>
          <w:color w:val="000000"/>
          <w:sz w:val="22"/>
          <w:szCs w:val="22"/>
        </w:rPr>
        <w:t>        </w:t>
      </w:r>
    </w:p>
    <w:p w14:paraId="2640988B" w14:textId="77777777" w:rsidR="00F67AFF" w:rsidRPr="00D70862" w:rsidRDefault="00F67AFF" w:rsidP="00F67AFF">
      <w:pPr>
        <w:pStyle w:val="ListParagraph"/>
        <w:numPr>
          <w:ilvl w:val="0"/>
          <w:numId w:val="12"/>
        </w:numPr>
        <w:spacing w:line="240" w:lineRule="exact"/>
        <w:ind w:left="630"/>
        <w:jc w:val="both"/>
        <w:rPr>
          <w:b/>
          <w:szCs w:val="18"/>
        </w:rPr>
      </w:pPr>
      <w:r w:rsidRPr="00D70862">
        <w:rPr>
          <w:b/>
          <w:szCs w:val="18"/>
        </w:rPr>
        <w:t>FECA Office Temporary Closure</w:t>
      </w:r>
    </w:p>
    <w:p w14:paraId="1728C4B2" w14:textId="57FB4C79" w:rsidR="00F67AFF" w:rsidRPr="00D70862" w:rsidRDefault="00F67AFF" w:rsidP="00F67AFF">
      <w:pPr>
        <w:pStyle w:val="ListParagraph"/>
        <w:spacing w:line="240" w:lineRule="exact"/>
        <w:ind w:left="630"/>
        <w:rPr>
          <w:b/>
          <w:szCs w:val="18"/>
        </w:rPr>
      </w:pPr>
      <w:r w:rsidRPr="00D70862">
        <w:rPr>
          <w:szCs w:val="18"/>
        </w:rPr>
        <w:t>Due to the office relocation, the FECA office will be closed on 4/24, Thursday, and will reopen on 5/1</w:t>
      </w:r>
      <w:proofErr w:type="gramStart"/>
      <w:r w:rsidRPr="00D70862">
        <w:rPr>
          <w:rFonts w:asciiTheme="minorEastAsia" w:eastAsiaTheme="minorEastAsia" w:hAnsiTheme="minorEastAsia" w:hint="eastAsia"/>
          <w:szCs w:val="18"/>
          <w:lang w:eastAsia="zh-CN"/>
        </w:rPr>
        <w:t>,</w:t>
      </w:r>
      <w:r w:rsidRPr="00D70862">
        <w:rPr>
          <w:szCs w:val="18"/>
        </w:rPr>
        <w:t>Thursday</w:t>
      </w:r>
      <w:proofErr w:type="gramEnd"/>
      <w:r w:rsidRPr="00D70862">
        <w:rPr>
          <w:szCs w:val="18"/>
        </w:rPr>
        <w:t xml:space="preserve">. The new office address is </w:t>
      </w:r>
      <w:r w:rsidRPr="00D70862">
        <w:rPr>
          <w:b/>
          <w:szCs w:val="18"/>
        </w:rPr>
        <w:t>1520 W. Cameron Ave., Suite 160, West Covina, CA 91790.</w:t>
      </w:r>
    </w:p>
    <w:p w14:paraId="120E9CFC" w14:textId="0762CFB0" w:rsidR="00F67AFF" w:rsidRPr="00D70862" w:rsidRDefault="00F67AFF" w:rsidP="00F67AFF">
      <w:pPr>
        <w:pStyle w:val="ListParagraph"/>
        <w:spacing w:line="240" w:lineRule="exact"/>
        <w:ind w:left="630"/>
        <w:rPr>
          <w:szCs w:val="18"/>
        </w:rPr>
      </w:pPr>
      <w:r w:rsidRPr="00D70862">
        <w:rPr>
          <w:szCs w:val="18"/>
        </w:rPr>
        <w:t xml:space="preserve">Phone numbers: 626-814-2773 and 626-814-2774. </w:t>
      </w:r>
    </w:p>
    <w:p w14:paraId="6E43C5FD" w14:textId="77777777" w:rsidR="00D70862" w:rsidRPr="00D70862" w:rsidRDefault="00D70862" w:rsidP="00F67AFF">
      <w:pPr>
        <w:pStyle w:val="ListParagraph"/>
        <w:spacing w:line="240" w:lineRule="exact"/>
        <w:ind w:left="630"/>
        <w:rPr>
          <w:szCs w:val="18"/>
        </w:rPr>
      </w:pPr>
    </w:p>
    <w:p w14:paraId="55A92B7D" w14:textId="77777777" w:rsidR="00F67AFF" w:rsidRPr="00D70862" w:rsidRDefault="00F67AFF" w:rsidP="00F67AFF">
      <w:pPr>
        <w:pStyle w:val="ListParagraph"/>
        <w:numPr>
          <w:ilvl w:val="0"/>
          <w:numId w:val="12"/>
        </w:numPr>
        <w:spacing w:line="240" w:lineRule="exact"/>
        <w:ind w:left="630"/>
        <w:jc w:val="both"/>
        <w:rPr>
          <w:b/>
          <w:szCs w:val="18"/>
        </w:rPr>
      </w:pPr>
      <w:r w:rsidRPr="00D70862">
        <w:rPr>
          <w:rFonts w:hint="eastAsia"/>
          <w:b/>
          <w:szCs w:val="18"/>
        </w:rPr>
        <w:t>M</w:t>
      </w:r>
      <w:r w:rsidRPr="00D70862">
        <w:rPr>
          <w:b/>
          <w:szCs w:val="18"/>
        </w:rPr>
        <w:t xml:space="preserve">usic </w:t>
      </w:r>
      <w:r w:rsidRPr="00D70862">
        <w:rPr>
          <w:rFonts w:hint="eastAsia"/>
          <w:b/>
          <w:szCs w:val="18"/>
        </w:rPr>
        <w:t>M</w:t>
      </w:r>
      <w:r w:rsidRPr="00D70862">
        <w:rPr>
          <w:b/>
          <w:szCs w:val="18"/>
        </w:rPr>
        <w:t xml:space="preserve">inistry </w:t>
      </w:r>
      <w:r w:rsidRPr="00D70862">
        <w:rPr>
          <w:rFonts w:hint="eastAsia"/>
          <w:b/>
          <w:szCs w:val="18"/>
        </w:rPr>
        <w:t>I</w:t>
      </w:r>
      <w:r w:rsidRPr="00D70862">
        <w:rPr>
          <w:b/>
          <w:szCs w:val="18"/>
        </w:rPr>
        <w:t>nternships</w:t>
      </w:r>
    </w:p>
    <w:p w14:paraId="55F6403D" w14:textId="77777777" w:rsidR="00F67AFF" w:rsidRPr="00D70862" w:rsidRDefault="00F67AFF" w:rsidP="00F67AFF">
      <w:pPr>
        <w:spacing w:after="60" w:line="240" w:lineRule="exact"/>
        <w:ind w:left="662"/>
        <w:jc w:val="both"/>
        <w:rPr>
          <w:sz w:val="20"/>
          <w:szCs w:val="18"/>
        </w:rPr>
      </w:pPr>
      <w:r w:rsidRPr="00D70862">
        <w:rPr>
          <w:sz w:val="20"/>
          <w:szCs w:val="18"/>
        </w:rPr>
        <w:t xml:space="preserve">MUSECC offers internship opportunities for music students and those interested in music ministry. If you feel called to serve the Lord through music, please contact the FECA office or MUSECC Chair, Joseph </w:t>
      </w:r>
      <w:proofErr w:type="spellStart"/>
      <w:r w:rsidRPr="00D70862">
        <w:rPr>
          <w:sz w:val="20"/>
          <w:szCs w:val="18"/>
        </w:rPr>
        <w:t>Hsiung</w:t>
      </w:r>
      <w:proofErr w:type="spellEnd"/>
      <w:r w:rsidRPr="00D70862">
        <w:rPr>
          <w:sz w:val="20"/>
          <w:szCs w:val="18"/>
        </w:rPr>
        <w:t xml:space="preserve"> at jhsiung@sbcglobal.net, for more information.</w:t>
      </w:r>
    </w:p>
    <w:p w14:paraId="390F63F6" w14:textId="77777777" w:rsidR="00D70862" w:rsidRPr="00D70862" w:rsidRDefault="00D70862" w:rsidP="00F67AFF">
      <w:pPr>
        <w:spacing w:after="60" w:line="240" w:lineRule="exact"/>
        <w:ind w:left="662"/>
        <w:jc w:val="both"/>
        <w:rPr>
          <w:b/>
          <w:sz w:val="20"/>
          <w:szCs w:val="18"/>
        </w:rPr>
      </w:pPr>
    </w:p>
    <w:p w14:paraId="630B383A" w14:textId="77777777" w:rsidR="00F67AFF" w:rsidRPr="00D70862" w:rsidRDefault="00F67AFF" w:rsidP="00F67AFF">
      <w:pPr>
        <w:pStyle w:val="ListParagraph"/>
        <w:numPr>
          <w:ilvl w:val="0"/>
          <w:numId w:val="12"/>
        </w:numPr>
        <w:spacing w:line="240" w:lineRule="exact"/>
        <w:ind w:left="540" w:hanging="270"/>
        <w:jc w:val="both"/>
        <w:rPr>
          <w:b/>
          <w:szCs w:val="18"/>
        </w:rPr>
      </w:pPr>
      <w:r w:rsidRPr="00D70862">
        <w:rPr>
          <w:b/>
          <w:szCs w:val="18"/>
        </w:rPr>
        <w:t xml:space="preserve">  </w:t>
      </w:r>
      <w:r w:rsidRPr="00D70862">
        <w:rPr>
          <w:b/>
          <w:bCs/>
          <w:iCs/>
          <w:szCs w:val="18"/>
        </w:rPr>
        <w:t>Art &amp; Friendship Day - Call to Action</w:t>
      </w:r>
    </w:p>
    <w:p w14:paraId="407901A1" w14:textId="77777777" w:rsidR="00F67AFF" w:rsidRPr="00D70862" w:rsidRDefault="00F67AFF" w:rsidP="00F67AFF">
      <w:pPr>
        <w:pStyle w:val="ListParagraph"/>
        <w:spacing w:line="240" w:lineRule="exact"/>
        <w:ind w:left="630"/>
        <w:jc w:val="both"/>
        <w:rPr>
          <w:b/>
          <w:szCs w:val="18"/>
        </w:rPr>
      </w:pPr>
      <w:r w:rsidRPr="00D70862">
        <w:rPr>
          <w:b/>
          <w:szCs w:val="18"/>
        </w:rPr>
        <w:t>When: Saturday, 5/3   (Event time: 1:30 PM – 4:00 PM)</w:t>
      </w:r>
    </w:p>
    <w:p w14:paraId="7D40614A" w14:textId="77777777" w:rsidR="00F67AFF" w:rsidRPr="00D70862" w:rsidRDefault="00F67AFF" w:rsidP="00F67AFF">
      <w:pPr>
        <w:pStyle w:val="ListParagraph"/>
        <w:spacing w:line="240" w:lineRule="exact"/>
        <w:ind w:left="630"/>
        <w:jc w:val="both"/>
        <w:rPr>
          <w:b/>
          <w:szCs w:val="18"/>
        </w:rPr>
      </w:pPr>
      <w:r w:rsidRPr="00D70862">
        <w:rPr>
          <w:b/>
          <w:szCs w:val="18"/>
        </w:rPr>
        <w:t xml:space="preserve">Where: </w:t>
      </w:r>
      <w:proofErr w:type="gramStart"/>
      <w:r w:rsidRPr="00D70862">
        <w:rPr>
          <w:b/>
          <w:szCs w:val="18"/>
        </w:rPr>
        <w:t>CBCOC  (</w:t>
      </w:r>
      <w:proofErr w:type="gramEnd"/>
      <w:r w:rsidRPr="00D70862">
        <w:rPr>
          <w:b/>
          <w:szCs w:val="18"/>
        </w:rPr>
        <w:t xml:space="preserve"> 412 E. Broadway, Anaheim, CA 92805 )</w:t>
      </w:r>
    </w:p>
    <w:p w14:paraId="29E151FD" w14:textId="77777777" w:rsidR="00F67AFF" w:rsidRPr="00D70862" w:rsidRDefault="00F67AFF" w:rsidP="00F67AFF">
      <w:pPr>
        <w:pStyle w:val="ListParagraph"/>
        <w:spacing w:line="240" w:lineRule="exact"/>
        <w:ind w:left="634"/>
        <w:contextualSpacing w:val="0"/>
        <w:jc w:val="both"/>
        <w:rPr>
          <w:szCs w:val="18"/>
        </w:rPr>
      </w:pPr>
      <w:r w:rsidRPr="00D70862">
        <w:rPr>
          <w:b/>
          <w:szCs w:val="18"/>
        </w:rPr>
        <w:t xml:space="preserve">Purpose: </w:t>
      </w:r>
      <w:r w:rsidRPr="00D70862">
        <w:rPr>
          <w:szCs w:val="18"/>
        </w:rPr>
        <w:t>Help us welcome and celebrate with our Afghan neighbors through art, friendship, and community support!</w:t>
      </w:r>
    </w:p>
    <w:p w14:paraId="4413255C" w14:textId="5EB1982B" w:rsidR="00F67AFF" w:rsidRPr="00D70862" w:rsidRDefault="00F67AFF" w:rsidP="00F67AFF">
      <w:pPr>
        <w:pStyle w:val="ListParagraph"/>
        <w:spacing w:line="240" w:lineRule="exact"/>
        <w:ind w:left="630"/>
        <w:jc w:val="both"/>
        <w:rPr>
          <w:szCs w:val="18"/>
        </w:rPr>
      </w:pPr>
      <w:r w:rsidRPr="00D70862">
        <w:rPr>
          <w:szCs w:val="18"/>
        </w:rPr>
        <w:t xml:space="preserve">Art &amp; Friendship Day is a special outreach event hosted by LAN (Love Afghan Neighbors) to build community and share love with Afghan families in the SoCal area. This event features 8 art craft stations, 4 sports/games, a family photo booth, a resources booth, and more. We need your help to </w:t>
      </w:r>
      <w:proofErr w:type="spellStart"/>
      <w:r w:rsidRPr="00D70862">
        <w:rPr>
          <w:szCs w:val="18"/>
        </w:rPr>
        <w:t>to</w:t>
      </w:r>
      <w:proofErr w:type="spellEnd"/>
      <w:r w:rsidRPr="00D70862">
        <w:rPr>
          <w:szCs w:val="18"/>
        </w:rPr>
        <w:t xml:space="preserve"> make it a success. We will assign tasks based on your preferences and event needs. Pre-event orientation will be provided in the week leading up to the event. Volunteers are needed on Saturday, May 3, for event support, rides, and cleanup. </w:t>
      </w:r>
    </w:p>
    <w:p w14:paraId="2D8D1B15" w14:textId="77777777" w:rsidR="00F67AFF" w:rsidRPr="00D70862" w:rsidRDefault="00F67AFF" w:rsidP="00F67AFF">
      <w:pPr>
        <w:pStyle w:val="ListParagraph"/>
        <w:spacing w:line="240" w:lineRule="exact"/>
        <w:ind w:left="630"/>
        <w:rPr>
          <w:szCs w:val="18"/>
        </w:rPr>
      </w:pPr>
      <w:proofErr w:type="gramStart"/>
      <w:r w:rsidRPr="00D70862">
        <w:rPr>
          <w:szCs w:val="18"/>
        </w:rPr>
        <w:t>FECA Missions Director, Edwin Leung 562-469-9606.</w:t>
      </w:r>
      <w:proofErr w:type="gramEnd"/>
    </w:p>
    <w:p w14:paraId="2CB1FCCF" w14:textId="77777777" w:rsidR="00F67AFF" w:rsidRDefault="00F67AFF" w:rsidP="00F67AFF">
      <w:pPr>
        <w:pStyle w:val="ListParagraph"/>
        <w:shd w:val="clear" w:color="auto" w:fill="FFFFFF"/>
        <w:spacing w:line="260" w:lineRule="exact"/>
        <w:jc w:val="both"/>
        <w:rPr>
          <w:rFonts w:asciiTheme="minorHAnsi" w:eastAsia="DFKai-SB" w:hAnsiTheme="minorHAnsi" w:cstheme="minorHAnsi"/>
          <w:lang w:eastAsia="zh-TW"/>
        </w:rPr>
      </w:pPr>
    </w:p>
    <w:tbl>
      <w:tblPr>
        <w:tblpPr w:leftFromText="180" w:rightFromText="180" w:vertAnchor="text" w:horzAnchor="margin" w:tblpXSpec="right" w:tblpY="-7"/>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844"/>
        <w:gridCol w:w="917"/>
        <w:gridCol w:w="275"/>
        <w:gridCol w:w="643"/>
        <w:gridCol w:w="549"/>
        <w:gridCol w:w="643"/>
        <w:gridCol w:w="549"/>
        <w:gridCol w:w="368"/>
        <w:gridCol w:w="733"/>
        <w:gridCol w:w="187"/>
        <w:gridCol w:w="676"/>
      </w:tblGrid>
      <w:tr w:rsidR="00F67AFF" w:rsidRPr="00430845" w14:paraId="7D7EEBD9" w14:textId="77777777" w:rsidTr="00BC4B25">
        <w:trPr>
          <w:cantSplit/>
          <w:trHeight w:hRule="exact" w:val="316"/>
        </w:trPr>
        <w:tc>
          <w:tcPr>
            <w:tcW w:w="7275" w:type="dxa"/>
            <w:gridSpan w:val="12"/>
            <w:tcBorders>
              <w:top w:val="single" w:sz="4" w:space="0" w:color="auto"/>
              <w:left w:val="single" w:sz="4" w:space="0" w:color="auto"/>
              <w:bottom w:val="single" w:sz="4" w:space="0" w:color="auto"/>
              <w:right w:val="single" w:sz="4" w:space="0" w:color="auto"/>
            </w:tcBorders>
            <w:vAlign w:val="center"/>
          </w:tcPr>
          <w:p w14:paraId="433C5B14" w14:textId="77777777" w:rsidR="00F67AFF" w:rsidRPr="00FE1A53" w:rsidRDefault="00F67AFF" w:rsidP="00BC4B25">
            <w:pPr>
              <w:spacing w:line="260" w:lineRule="exact"/>
              <w:jc w:val="center"/>
              <w:rPr>
                <w:rFonts w:eastAsia="UWCCKF (Big5)"/>
                <w:b/>
                <w:sz w:val="18"/>
                <w:szCs w:val="18"/>
                <w:lang w:eastAsia="zh-TW"/>
              </w:rPr>
            </w:pPr>
            <w:r w:rsidRPr="00FE1A53">
              <w:rPr>
                <w:rFonts w:eastAsia="UWCCKF (Big5)"/>
                <w:b/>
                <w:sz w:val="18"/>
                <w:szCs w:val="18"/>
                <w:lang w:eastAsia="zh-TW"/>
              </w:rPr>
              <w:t>Last Sunday's Worship In-Person Attendance and Offering</w:t>
            </w:r>
          </w:p>
        </w:tc>
      </w:tr>
      <w:tr w:rsidR="00F67AFF" w:rsidRPr="00430845" w14:paraId="588952D9" w14:textId="77777777" w:rsidTr="00BC4B25">
        <w:trPr>
          <w:cantSplit/>
          <w:trHeight w:val="248"/>
        </w:trPr>
        <w:tc>
          <w:tcPr>
            <w:tcW w:w="891" w:type="dxa"/>
            <w:vMerge w:val="restart"/>
            <w:tcBorders>
              <w:top w:val="single" w:sz="4" w:space="0" w:color="auto"/>
              <w:left w:val="single" w:sz="4" w:space="0" w:color="auto"/>
              <w:right w:val="single" w:sz="4" w:space="0" w:color="auto"/>
            </w:tcBorders>
            <w:vAlign w:val="center"/>
          </w:tcPr>
          <w:p w14:paraId="092ADF05" w14:textId="77777777" w:rsidR="00F67AFF" w:rsidRPr="00430845" w:rsidRDefault="00F67AFF" w:rsidP="00BC4B2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val="restart"/>
            <w:tcBorders>
              <w:top w:val="single" w:sz="4" w:space="0" w:color="auto"/>
              <w:left w:val="single" w:sz="4" w:space="0" w:color="auto"/>
              <w:right w:val="nil"/>
            </w:tcBorders>
            <w:vAlign w:val="center"/>
          </w:tcPr>
          <w:p w14:paraId="4CBA679B" w14:textId="77777777" w:rsidR="00F67AFF" w:rsidRPr="00FE1A53" w:rsidRDefault="00F67AFF" w:rsidP="00BC4B2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Glendale</w:t>
            </w:r>
          </w:p>
        </w:tc>
        <w:tc>
          <w:tcPr>
            <w:tcW w:w="1835" w:type="dxa"/>
            <w:gridSpan w:val="3"/>
            <w:tcBorders>
              <w:top w:val="single" w:sz="4" w:space="0" w:color="auto"/>
              <w:left w:val="single" w:sz="4" w:space="0" w:color="auto"/>
              <w:right w:val="nil"/>
            </w:tcBorders>
            <w:vAlign w:val="center"/>
          </w:tcPr>
          <w:p w14:paraId="26258645" w14:textId="77777777" w:rsidR="00F67AFF" w:rsidRPr="00FE1A53" w:rsidRDefault="00F67AFF" w:rsidP="00BC4B2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SGV</w:t>
            </w:r>
          </w:p>
        </w:tc>
        <w:tc>
          <w:tcPr>
            <w:tcW w:w="1192" w:type="dxa"/>
            <w:gridSpan w:val="2"/>
            <w:vMerge w:val="restart"/>
            <w:tcBorders>
              <w:top w:val="single" w:sz="4" w:space="0" w:color="auto"/>
              <w:left w:val="single" w:sz="4" w:space="0" w:color="auto"/>
              <w:right w:val="single" w:sz="4" w:space="0" w:color="auto"/>
            </w:tcBorders>
            <w:vAlign w:val="center"/>
          </w:tcPr>
          <w:p w14:paraId="089CBA32" w14:textId="77777777" w:rsidR="00F67AFF" w:rsidRPr="00FE1A53" w:rsidRDefault="00F67AFF" w:rsidP="00BC4B2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Diamond Bar</w:t>
            </w:r>
          </w:p>
        </w:tc>
        <w:tc>
          <w:tcPr>
            <w:tcW w:w="917" w:type="dxa"/>
            <w:gridSpan w:val="2"/>
            <w:vMerge w:val="restart"/>
            <w:tcBorders>
              <w:top w:val="single" w:sz="4" w:space="0" w:color="auto"/>
              <w:left w:val="single" w:sz="4" w:space="0" w:color="auto"/>
              <w:right w:val="single" w:sz="4" w:space="0" w:color="auto"/>
            </w:tcBorders>
            <w:vAlign w:val="center"/>
          </w:tcPr>
          <w:p w14:paraId="7F9FBB52" w14:textId="77777777" w:rsidR="00F67AFF" w:rsidRPr="00FE1A53" w:rsidRDefault="00F67AFF" w:rsidP="00BC4B2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b/>
                <w:i/>
                <w:sz w:val="16"/>
                <w:szCs w:val="16"/>
                <w:lang w:eastAsia="zh-TW"/>
              </w:rPr>
            </w:pPr>
            <w:r w:rsidRPr="00FE1A53">
              <w:rPr>
                <w:rFonts w:eastAsia="UWCZKF (Big5)"/>
                <w:b/>
                <w:i/>
                <w:sz w:val="16"/>
                <w:szCs w:val="16"/>
                <w:lang w:eastAsia="zh-TW"/>
              </w:rPr>
              <w:t>ACC</w:t>
            </w:r>
          </w:p>
        </w:tc>
        <w:tc>
          <w:tcPr>
            <w:tcW w:w="1596" w:type="dxa"/>
            <w:gridSpan w:val="3"/>
            <w:tcBorders>
              <w:top w:val="single" w:sz="4" w:space="0" w:color="auto"/>
              <w:left w:val="single" w:sz="4" w:space="0" w:color="auto"/>
              <w:right w:val="single" w:sz="4" w:space="0" w:color="auto"/>
            </w:tcBorders>
            <w:vAlign w:val="center"/>
          </w:tcPr>
          <w:p w14:paraId="2DE22A9B" w14:textId="77777777" w:rsidR="00F67AFF" w:rsidRPr="00FE1A53" w:rsidRDefault="00F67AFF" w:rsidP="00BC4B2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Arcadia</w:t>
            </w:r>
          </w:p>
        </w:tc>
      </w:tr>
      <w:tr w:rsidR="00F67AFF" w:rsidRPr="00430845" w14:paraId="058DDA9D" w14:textId="77777777" w:rsidTr="00BC4B25">
        <w:trPr>
          <w:cantSplit/>
          <w:trHeight w:val="250"/>
        </w:trPr>
        <w:tc>
          <w:tcPr>
            <w:tcW w:w="891" w:type="dxa"/>
            <w:vMerge/>
            <w:tcBorders>
              <w:left w:val="single" w:sz="4" w:space="0" w:color="auto"/>
              <w:bottom w:val="single" w:sz="4" w:space="0" w:color="auto"/>
              <w:right w:val="single" w:sz="4" w:space="0" w:color="auto"/>
            </w:tcBorders>
            <w:vAlign w:val="center"/>
          </w:tcPr>
          <w:p w14:paraId="273C472B" w14:textId="77777777" w:rsidR="00F67AFF" w:rsidRPr="00430845" w:rsidRDefault="00F67AFF" w:rsidP="00BC4B2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tcBorders>
              <w:left w:val="single" w:sz="4" w:space="0" w:color="auto"/>
              <w:bottom w:val="single" w:sz="4" w:space="0" w:color="auto"/>
              <w:right w:val="nil"/>
            </w:tcBorders>
            <w:vAlign w:val="center"/>
          </w:tcPr>
          <w:p w14:paraId="4E830B85" w14:textId="77777777" w:rsidR="00F67AFF" w:rsidRPr="00FE1A53" w:rsidRDefault="00F67AFF" w:rsidP="00BC4B2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08" w:right="-143"/>
              <w:jc w:val="center"/>
              <w:rPr>
                <w:rFonts w:eastAsia="UWCCKF (Big5)"/>
                <w:sz w:val="14"/>
                <w:szCs w:val="14"/>
                <w:u w:val="single"/>
                <w:lang w:eastAsia="zh-TW"/>
              </w:rPr>
            </w:pPr>
          </w:p>
        </w:tc>
        <w:tc>
          <w:tcPr>
            <w:tcW w:w="917" w:type="dxa"/>
            <w:tcBorders>
              <w:left w:val="single" w:sz="4" w:space="0" w:color="auto"/>
              <w:bottom w:val="single" w:sz="4" w:space="0" w:color="auto"/>
              <w:right w:val="nil"/>
            </w:tcBorders>
            <w:vAlign w:val="center"/>
          </w:tcPr>
          <w:p w14:paraId="145DD16C" w14:textId="77777777" w:rsidR="00F67AFF" w:rsidRPr="00FE1A53" w:rsidRDefault="00F67AFF" w:rsidP="00BC4B2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CKF (Big5)"/>
                <w:b/>
                <w:sz w:val="14"/>
                <w:szCs w:val="14"/>
                <w:lang w:eastAsia="zh-TW"/>
              </w:rPr>
            </w:pPr>
            <w:r w:rsidRPr="00FE1A53">
              <w:rPr>
                <w:rFonts w:eastAsia="UWCZKF (Big5)"/>
                <w:b/>
                <w:i/>
                <w:sz w:val="14"/>
                <w:szCs w:val="14"/>
                <w:lang w:eastAsia="zh-TW"/>
              </w:rPr>
              <w:t>SGV</w:t>
            </w:r>
          </w:p>
        </w:tc>
        <w:tc>
          <w:tcPr>
            <w:tcW w:w="918" w:type="dxa"/>
            <w:gridSpan w:val="2"/>
            <w:tcBorders>
              <w:left w:val="single" w:sz="4" w:space="0" w:color="auto"/>
              <w:bottom w:val="single" w:sz="4" w:space="0" w:color="auto"/>
              <w:right w:val="nil"/>
            </w:tcBorders>
            <w:vAlign w:val="center"/>
          </w:tcPr>
          <w:p w14:paraId="6E37E97C" w14:textId="77777777" w:rsidR="00F67AFF" w:rsidRPr="00FE1A53" w:rsidRDefault="00F67AFF" w:rsidP="00BC4B2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ZKF (Big5)"/>
                <w:b/>
                <w:i/>
                <w:sz w:val="14"/>
                <w:szCs w:val="14"/>
                <w:lang w:eastAsia="zh-TW"/>
              </w:rPr>
            </w:pPr>
            <w:r w:rsidRPr="00FE1A53">
              <w:rPr>
                <w:rFonts w:eastAsia="UWCZKF (Big5)"/>
                <w:b/>
                <w:i/>
                <w:sz w:val="14"/>
                <w:szCs w:val="14"/>
                <w:lang w:eastAsia="zh-TW"/>
              </w:rPr>
              <w:t>HOA</w:t>
            </w:r>
          </w:p>
        </w:tc>
        <w:tc>
          <w:tcPr>
            <w:tcW w:w="1192" w:type="dxa"/>
            <w:gridSpan w:val="2"/>
            <w:vMerge/>
            <w:tcBorders>
              <w:left w:val="single" w:sz="4" w:space="0" w:color="auto"/>
              <w:bottom w:val="single" w:sz="4" w:space="0" w:color="auto"/>
              <w:right w:val="single" w:sz="4" w:space="0" w:color="auto"/>
            </w:tcBorders>
            <w:vAlign w:val="center"/>
          </w:tcPr>
          <w:p w14:paraId="72051E4C" w14:textId="77777777" w:rsidR="00F67AFF" w:rsidRPr="00FE1A53" w:rsidRDefault="00F67AFF" w:rsidP="00BC4B2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917" w:type="dxa"/>
            <w:gridSpan w:val="2"/>
            <w:vMerge/>
            <w:tcBorders>
              <w:left w:val="single" w:sz="4" w:space="0" w:color="auto"/>
              <w:bottom w:val="single" w:sz="4" w:space="0" w:color="auto"/>
              <w:right w:val="single" w:sz="4" w:space="0" w:color="auto"/>
            </w:tcBorders>
            <w:vAlign w:val="center"/>
          </w:tcPr>
          <w:p w14:paraId="49684B4F" w14:textId="77777777" w:rsidR="00F67AFF" w:rsidRPr="00FE1A53" w:rsidRDefault="00F67AFF" w:rsidP="00BC4B2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920" w:type="dxa"/>
            <w:gridSpan w:val="2"/>
            <w:tcBorders>
              <w:left w:val="single" w:sz="4" w:space="0" w:color="auto"/>
              <w:bottom w:val="single" w:sz="4" w:space="0" w:color="auto"/>
              <w:right w:val="single" w:sz="4" w:space="0" w:color="auto"/>
            </w:tcBorders>
            <w:vAlign w:val="center"/>
          </w:tcPr>
          <w:p w14:paraId="411DFFB9" w14:textId="77777777" w:rsidR="00F67AFF" w:rsidRPr="00FE1A53" w:rsidRDefault="00F67AFF" w:rsidP="00BC4B2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Arcadia</w:t>
            </w:r>
          </w:p>
        </w:tc>
        <w:tc>
          <w:tcPr>
            <w:tcW w:w="676" w:type="dxa"/>
            <w:tcBorders>
              <w:left w:val="single" w:sz="4" w:space="0" w:color="auto"/>
              <w:bottom w:val="single" w:sz="4" w:space="0" w:color="auto"/>
              <w:right w:val="single" w:sz="4" w:space="0" w:color="auto"/>
            </w:tcBorders>
            <w:vAlign w:val="center"/>
          </w:tcPr>
          <w:p w14:paraId="36E836DF" w14:textId="77777777" w:rsidR="00F67AFF" w:rsidRPr="00FE1A53" w:rsidRDefault="00F67AFF" w:rsidP="00BC4B2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GCDC</w:t>
            </w:r>
          </w:p>
        </w:tc>
      </w:tr>
      <w:tr w:rsidR="00F67AFF" w:rsidRPr="00430845" w14:paraId="018A0594" w14:textId="77777777" w:rsidTr="00BC4B25">
        <w:trPr>
          <w:cantSplit/>
          <w:trHeight w:val="250"/>
        </w:trPr>
        <w:tc>
          <w:tcPr>
            <w:tcW w:w="891" w:type="dxa"/>
            <w:tcBorders>
              <w:top w:val="single" w:sz="4" w:space="0" w:color="auto"/>
              <w:left w:val="single" w:sz="4" w:space="0" w:color="auto"/>
              <w:bottom w:val="dashSmallGap" w:sz="4" w:space="0" w:color="DBE5F1"/>
              <w:right w:val="single" w:sz="4" w:space="0" w:color="auto"/>
            </w:tcBorders>
            <w:vAlign w:val="center"/>
          </w:tcPr>
          <w:p w14:paraId="2E086518" w14:textId="77777777" w:rsidR="00F67AFF" w:rsidRPr="00430845" w:rsidRDefault="00F67AFF" w:rsidP="00BC4B25">
            <w:pPr>
              <w:spacing w:line="260" w:lineRule="exact"/>
              <w:ind w:left="-43" w:right="-43"/>
              <w:jc w:val="center"/>
              <w:rPr>
                <w:rFonts w:eastAsia="PMingLiU"/>
                <w:b/>
                <w:i/>
                <w:sz w:val="14"/>
                <w:szCs w:val="14"/>
                <w:lang w:eastAsia="en-US"/>
              </w:rPr>
            </w:pPr>
            <w:r w:rsidRPr="00430845">
              <w:rPr>
                <w:rFonts w:eastAsia="PMingLiU"/>
                <w:b/>
                <w:i/>
                <w:sz w:val="14"/>
                <w:szCs w:val="14"/>
                <w:lang w:eastAsia="en-US"/>
              </w:rPr>
              <w:t>Mandarin</w:t>
            </w:r>
          </w:p>
        </w:tc>
        <w:tc>
          <w:tcPr>
            <w:tcW w:w="844" w:type="dxa"/>
            <w:tcBorders>
              <w:top w:val="single" w:sz="4" w:space="0" w:color="auto"/>
              <w:left w:val="nil"/>
              <w:bottom w:val="dotted" w:sz="4" w:space="0" w:color="DBE5F1" w:themeColor="accent1" w:themeTint="33"/>
              <w:right w:val="single" w:sz="4" w:space="0" w:color="auto"/>
            </w:tcBorders>
            <w:shd w:val="clear" w:color="auto" w:fill="auto"/>
            <w:vAlign w:val="center"/>
          </w:tcPr>
          <w:p w14:paraId="131B1C11" w14:textId="77777777" w:rsidR="00F67AFF" w:rsidRPr="00C135EB"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109</w:t>
            </w:r>
          </w:p>
        </w:tc>
        <w:tc>
          <w:tcPr>
            <w:tcW w:w="917" w:type="dxa"/>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1210838F" w14:textId="77777777" w:rsidR="00F67AFF" w:rsidRPr="008E11A0"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289</w:t>
            </w:r>
          </w:p>
        </w:tc>
        <w:tc>
          <w:tcPr>
            <w:tcW w:w="918" w:type="dxa"/>
            <w:gridSpan w:val="2"/>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1E93AE16" w14:textId="77777777" w:rsidR="00F67AFF" w:rsidRPr="008E11A0"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75</w:t>
            </w:r>
          </w:p>
        </w:tc>
        <w:tc>
          <w:tcPr>
            <w:tcW w:w="1192"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228A511E" w14:textId="77777777" w:rsidR="00F67AFF" w:rsidRPr="008E11A0"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Cs w:val="18"/>
                <w:lang w:eastAsia="zh-TW"/>
              </w:rPr>
            </w:pPr>
            <w:r>
              <w:rPr>
                <w:rFonts w:eastAsia="DFKai-SB"/>
                <w:color w:val="auto"/>
                <w:sz w:val="16"/>
                <w:szCs w:val="16"/>
                <w:lang w:eastAsia="zh-TW"/>
              </w:rPr>
              <w:t>109</w:t>
            </w:r>
          </w:p>
        </w:tc>
        <w:tc>
          <w:tcPr>
            <w:tcW w:w="917"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2F56BE8C" w14:textId="77777777" w:rsidR="00F67AFF" w:rsidRPr="00C135EB"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1596" w:type="dxa"/>
            <w:gridSpan w:val="3"/>
            <w:vMerge w:val="restart"/>
            <w:tcBorders>
              <w:top w:val="single" w:sz="4" w:space="0" w:color="auto"/>
              <w:left w:val="single" w:sz="4" w:space="0" w:color="auto"/>
              <w:right w:val="single" w:sz="4" w:space="0" w:color="auto"/>
            </w:tcBorders>
            <w:shd w:val="clear" w:color="auto" w:fill="auto"/>
            <w:vAlign w:val="center"/>
          </w:tcPr>
          <w:p w14:paraId="2DD8C1C0" w14:textId="77777777" w:rsidR="00F67AFF" w:rsidRPr="0009289C"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Cs w:val="18"/>
                <w:lang w:eastAsia="zh-TW"/>
              </w:rPr>
            </w:pPr>
            <w:r w:rsidRPr="0009289C">
              <w:rPr>
                <w:rFonts w:eastAsiaTheme="minorEastAsia"/>
                <w:color w:val="auto"/>
                <w:szCs w:val="18"/>
                <w:lang w:eastAsia="zh-TW"/>
              </w:rPr>
              <w:t xml:space="preserve">All Church Joint </w:t>
            </w:r>
          </w:p>
          <w:p w14:paraId="6F8DA1C3" w14:textId="77777777" w:rsidR="00F67AFF"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Cs w:val="18"/>
                <w:lang w:eastAsia="zh-TW"/>
              </w:rPr>
            </w:pPr>
            <w:r w:rsidRPr="0009289C">
              <w:rPr>
                <w:rFonts w:eastAsiaTheme="minorEastAsia"/>
                <w:color w:val="auto"/>
                <w:szCs w:val="18"/>
                <w:lang w:eastAsia="zh-TW"/>
              </w:rPr>
              <w:t>Service</w:t>
            </w:r>
          </w:p>
          <w:p w14:paraId="2783ACD4" w14:textId="77777777" w:rsidR="00F67AFF" w:rsidRPr="00C135EB"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Theme="minorEastAsia"/>
                <w:color w:val="auto"/>
                <w:szCs w:val="18"/>
                <w:lang w:eastAsia="zh-TW"/>
              </w:rPr>
              <w:t>236</w:t>
            </w:r>
          </w:p>
        </w:tc>
      </w:tr>
      <w:tr w:rsidR="00F67AFF" w:rsidRPr="00430845" w14:paraId="039FBE90" w14:textId="77777777" w:rsidTr="00BC4B25">
        <w:trPr>
          <w:cantSplit/>
          <w:trHeight w:val="250"/>
        </w:trPr>
        <w:tc>
          <w:tcPr>
            <w:tcW w:w="891" w:type="dxa"/>
            <w:tcBorders>
              <w:top w:val="dashSmallGap" w:sz="4" w:space="0" w:color="DBE5F1"/>
              <w:left w:val="single" w:sz="4" w:space="0" w:color="auto"/>
              <w:bottom w:val="dashSmallGap" w:sz="4" w:space="0" w:color="DBE5F1"/>
              <w:right w:val="single" w:sz="4" w:space="0" w:color="auto"/>
            </w:tcBorders>
            <w:vAlign w:val="center"/>
          </w:tcPr>
          <w:p w14:paraId="2704B9F6" w14:textId="77777777" w:rsidR="00F67AFF" w:rsidRPr="009E7618" w:rsidRDefault="00F67AFF" w:rsidP="00BC4B25">
            <w:pPr>
              <w:spacing w:line="260" w:lineRule="exact"/>
              <w:ind w:left="-43" w:right="-43"/>
              <w:jc w:val="center"/>
              <w:rPr>
                <w:rFonts w:eastAsia="PMingLiU"/>
                <w:b/>
                <w:i/>
                <w:sz w:val="14"/>
                <w:szCs w:val="14"/>
                <w:lang w:eastAsia="en-US"/>
              </w:rPr>
            </w:pPr>
            <w:r w:rsidRPr="009E7618">
              <w:rPr>
                <w:rFonts w:eastAsia="PMingLiU"/>
                <w:b/>
                <w:i/>
                <w:sz w:val="14"/>
                <w:szCs w:val="14"/>
                <w:lang w:eastAsia="en-US"/>
              </w:rPr>
              <w:t>Cantonese</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7B5ED8DF" w14:textId="77777777" w:rsidR="00F67AFF" w:rsidRPr="0009289C"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proofErr w:type="gramStart"/>
            <w:r w:rsidRPr="0009289C">
              <w:rPr>
                <w:rFonts w:eastAsiaTheme="minorEastAsia"/>
                <w:color w:val="auto"/>
                <w:sz w:val="16"/>
                <w:szCs w:val="16"/>
                <w:lang w:eastAsia="zh-CN"/>
              </w:rPr>
              <w:t>w/</w:t>
            </w:r>
            <w:proofErr w:type="spellStart"/>
            <w:r w:rsidRPr="0009289C">
              <w:rPr>
                <w:rFonts w:eastAsiaTheme="minorEastAsia"/>
                <w:color w:val="auto"/>
                <w:sz w:val="16"/>
                <w:szCs w:val="16"/>
                <w:lang w:eastAsia="zh-CN"/>
              </w:rPr>
              <w:t>Mand</w:t>
            </w:r>
            <w:proofErr w:type="spellEnd"/>
            <w:proofErr w:type="gramEnd"/>
            <w:r w:rsidRPr="0009289C">
              <w:rPr>
                <w:rFonts w:eastAsiaTheme="minorEastAsia"/>
                <w:color w:val="auto"/>
                <w:sz w:val="16"/>
                <w:szCs w:val="16"/>
                <w:lang w:eastAsia="zh-CN"/>
              </w:rPr>
              <w:t>.</w:t>
            </w:r>
          </w:p>
        </w:tc>
        <w:tc>
          <w:tcPr>
            <w:tcW w:w="917"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00B2EBCC" w14:textId="77777777" w:rsidR="00F67AFF" w:rsidRPr="008E11A0" w:rsidRDefault="00F67AFF" w:rsidP="00BC4B25">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135</w:t>
            </w:r>
          </w:p>
        </w:tc>
        <w:tc>
          <w:tcPr>
            <w:tcW w:w="918"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6B0CA7E1" w14:textId="77777777" w:rsidR="00F67AFF" w:rsidRPr="008E11A0" w:rsidRDefault="00F67AFF" w:rsidP="00BC4B25">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sidRPr="00AE0A21">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5F915A79" w14:textId="77777777" w:rsidR="00F67AFF" w:rsidRPr="002B6FB7"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100</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6648C360" w14:textId="77777777" w:rsidR="00F67AFF" w:rsidRPr="00C135EB"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1596" w:type="dxa"/>
            <w:gridSpan w:val="3"/>
            <w:vMerge/>
            <w:tcBorders>
              <w:left w:val="single" w:sz="4" w:space="0" w:color="auto"/>
              <w:right w:val="single" w:sz="4" w:space="0" w:color="auto"/>
            </w:tcBorders>
            <w:shd w:val="clear" w:color="auto" w:fill="auto"/>
            <w:vAlign w:val="center"/>
          </w:tcPr>
          <w:p w14:paraId="107C178A" w14:textId="77777777" w:rsidR="00F67AFF" w:rsidRPr="00C135EB"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p>
        </w:tc>
      </w:tr>
      <w:tr w:rsidR="00F67AFF" w:rsidRPr="00430845" w14:paraId="6C4F5946" w14:textId="77777777" w:rsidTr="00BC4B25">
        <w:trPr>
          <w:cantSplit/>
          <w:trHeight w:val="229"/>
        </w:trPr>
        <w:tc>
          <w:tcPr>
            <w:tcW w:w="891" w:type="dxa"/>
            <w:tcBorders>
              <w:top w:val="dashSmallGap" w:sz="4" w:space="0" w:color="DBE5F1"/>
              <w:left w:val="single" w:sz="4" w:space="0" w:color="auto"/>
              <w:bottom w:val="dashSmallGap" w:sz="4" w:space="0" w:color="DBE5F1"/>
              <w:right w:val="single" w:sz="4" w:space="0" w:color="auto"/>
            </w:tcBorders>
            <w:vAlign w:val="center"/>
          </w:tcPr>
          <w:p w14:paraId="225E3AFC" w14:textId="77777777" w:rsidR="00F67AFF" w:rsidRPr="00430845" w:rsidRDefault="00F67AFF" w:rsidP="00BC4B25">
            <w:pPr>
              <w:spacing w:line="260" w:lineRule="exact"/>
              <w:ind w:left="-43" w:right="-43"/>
              <w:jc w:val="center"/>
              <w:rPr>
                <w:rFonts w:eastAsia="UWCZKF (Big5)"/>
                <w:b/>
                <w:i/>
                <w:sz w:val="14"/>
                <w:szCs w:val="14"/>
                <w:lang w:eastAsia="zh-TW"/>
              </w:rPr>
            </w:pPr>
            <w:r w:rsidRPr="00430845">
              <w:rPr>
                <w:rFonts w:eastAsia="PMingLiU"/>
                <w:b/>
                <w:i/>
                <w:sz w:val="14"/>
                <w:szCs w:val="14"/>
                <w:lang w:eastAsia="en-US"/>
              </w:rPr>
              <w:t>Eng</w:t>
            </w:r>
            <w:r w:rsidRPr="00430845">
              <w:rPr>
                <w:rFonts w:eastAsia="SimSun"/>
                <w:b/>
                <w:i/>
                <w:sz w:val="14"/>
                <w:szCs w:val="14"/>
              </w:rPr>
              <w:t>lish</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14099085" w14:textId="77777777" w:rsidR="00F67AFF" w:rsidRPr="00C135EB"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265</w:t>
            </w:r>
          </w:p>
        </w:tc>
        <w:tc>
          <w:tcPr>
            <w:tcW w:w="917"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4DF9EFEB" w14:textId="77777777" w:rsidR="00F67AFF" w:rsidRPr="008E11A0" w:rsidRDefault="00F67AFF" w:rsidP="00BC4B25">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115</w:t>
            </w:r>
          </w:p>
        </w:tc>
        <w:tc>
          <w:tcPr>
            <w:tcW w:w="918"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0875EDA8" w14:textId="77777777" w:rsidR="00F67AFF" w:rsidRPr="008E11A0" w:rsidRDefault="00F67AFF" w:rsidP="00BC4B25">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sidRPr="00AE0A21">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2F2AECFF" w14:textId="77777777" w:rsidR="00F67AFF" w:rsidRPr="002B6FB7"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1CD2B780" w14:textId="77777777" w:rsidR="00F67AFF" w:rsidRPr="008E11A0"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168</w:t>
            </w:r>
          </w:p>
        </w:tc>
        <w:tc>
          <w:tcPr>
            <w:tcW w:w="1596" w:type="dxa"/>
            <w:gridSpan w:val="3"/>
            <w:vMerge/>
            <w:tcBorders>
              <w:left w:val="single" w:sz="4" w:space="0" w:color="auto"/>
              <w:right w:val="single" w:sz="4" w:space="0" w:color="auto"/>
            </w:tcBorders>
            <w:shd w:val="clear" w:color="auto" w:fill="auto"/>
            <w:vAlign w:val="center"/>
          </w:tcPr>
          <w:p w14:paraId="5AD65A34" w14:textId="77777777" w:rsidR="00F67AFF" w:rsidRPr="00C135EB"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p>
        </w:tc>
      </w:tr>
      <w:tr w:rsidR="00F67AFF" w:rsidRPr="00430845" w14:paraId="12BC2BD8" w14:textId="77777777" w:rsidTr="00BC4B25">
        <w:trPr>
          <w:cantSplit/>
          <w:trHeight w:val="250"/>
        </w:trPr>
        <w:tc>
          <w:tcPr>
            <w:tcW w:w="891" w:type="dxa"/>
            <w:tcBorders>
              <w:top w:val="dashSmallGap" w:sz="4" w:space="0" w:color="DBE5F1"/>
              <w:left w:val="single" w:sz="4" w:space="0" w:color="auto"/>
              <w:bottom w:val="single" w:sz="4" w:space="0" w:color="auto"/>
              <w:right w:val="single" w:sz="4" w:space="0" w:color="auto"/>
            </w:tcBorders>
            <w:vAlign w:val="center"/>
          </w:tcPr>
          <w:p w14:paraId="3B20D135" w14:textId="77777777" w:rsidR="00F67AFF" w:rsidRPr="00430845" w:rsidRDefault="00F67AFF" w:rsidP="00BC4B25">
            <w:pPr>
              <w:spacing w:line="260" w:lineRule="exact"/>
              <w:ind w:left="-43" w:right="-43"/>
              <w:jc w:val="center"/>
              <w:rPr>
                <w:rFonts w:eastAsia="UWCZKF (Big5)"/>
                <w:b/>
                <w:i/>
                <w:sz w:val="14"/>
                <w:szCs w:val="14"/>
                <w:lang w:eastAsia="zh-TW"/>
              </w:rPr>
            </w:pPr>
            <w:r w:rsidRPr="00430845">
              <w:rPr>
                <w:rFonts w:eastAsia="UWCZKF (Big5)" w:hint="eastAsia"/>
                <w:b/>
                <w:i/>
                <w:sz w:val="14"/>
                <w:szCs w:val="14"/>
                <w:lang w:eastAsia="zh-TW"/>
              </w:rPr>
              <w:t>Youth</w:t>
            </w:r>
          </w:p>
        </w:tc>
        <w:tc>
          <w:tcPr>
            <w:tcW w:w="844" w:type="dxa"/>
            <w:tcBorders>
              <w:top w:val="dotted" w:sz="4" w:space="0" w:color="DBE5F1" w:themeColor="accent1" w:themeTint="33"/>
              <w:left w:val="single" w:sz="4" w:space="0" w:color="auto"/>
              <w:bottom w:val="single" w:sz="4" w:space="0" w:color="auto"/>
              <w:right w:val="single" w:sz="4" w:space="0" w:color="auto"/>
            </w:tcBorders>
            <w:vAlign w:val="center"/>
          </w:tcPr>
          <w:p w14:paraId="7506C4FA" w14:textId="77777777" w:rsidR="00F67AFF" w:rsidRPr="00C135EB"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hint="eastAsia"/>
                <w:color w:val="auto"/>
                <w:sz w:val="16"/>
                <w:szCs w:val="16"/>
                <w:lang w:eastAsia="zh-TW"/>
              </w:rPr>
              <w:t>w</w:t>
            </w:r>
            <w:r>
              <w:rPr>
                <w:rFonts w:eastAsia="DFKai-SB"/>
                <w:color w:val="auto"/>
                <w:sz w:val="16"/>
                <w:szCs w:val="16"/>
                <w:lang w:eastAsia="zh-TW"/>
              </w:rPr>
              <w:t>/English</w:t>
            </w:r>
          </w:p>
        </w:tc>
        <w:tc>
          <w:tcPr>
            <w:tcW w:w="917" w:type="dxa"/>
            <w:tcBorders>
              <w:top w:val="single" w:sz="4" w:space="0" w:color="DBE5F1" w:themeColor="accent1" w:themeTint="33"/>
              <w:left w:val="single" w:sz="4" w:space="0" w:color="auto"/>
              <w:bottom w:val="single" w:sz="4" w:space="0" w:color="auto"/>
              <w:right w:val="single" w:sz="4" w:space="0" w:color="auto"/>
            </w:tcBorders>
            <w:shd w:val="clear" w:color="auto" w:fill="auto"/>
            <w:vAlign w:val="center"/>
          </w:tcPr>
          <w:p w14:paraId="1FBFAC26" w14:textId="77777777" w:rsidR="00F67AFF" w:rsidRPr="00BB3D82"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hint="eastAsia"/>
                <w:color w:val="auto"/>
                <w:sz w:val="16"/>
                <w:szCs w:val="16"/>
                <w:lang w:eastAsia="zh-TW"/>
              </w:rPr>
              <w:t>w</w:t>
            </w:r>
            <w:r>
              <w:rPr>
                <w:rFonts w:eastAsia="DFKai-SB"/>
                <w:color w:val="auto"/>
                <w:sz w:val="16"/>
                <w:szCs w:val="16"/>
                <w:lang w:eastAsia="zh-TW"/>
              </w:rPr>
              <w:t>/English</w:t>
            </w:r>
          </w:p>
        </w:tc>
        <w:tc>
          <w:tcPr>
            <w:tcW w:w="918" w:type="dxa"/>
            <w:gridSpan w:val="2"/>
            <w:tcBorders>
              <w:top w:val="single" w:sz="4" w:space="0" w:color="DBE5F1" w:themeColor="accent1" w:themeTint="33"/>
              <w:left w:val="single" w:sz="4" w:space="0" w:color="auto"/>
              <w:bottom w:val="single" w:sz="4" w:space="0" w:color="auto"/>
              <w:right w:val="single" w:sz="4" w:space="0" w:color="auto"/>
            </w:tcBorders>
            <w:shd w:val="clear" w:color="auto" w:fill="auto"/>
            <w:vAlign w:val="center"/>
          </w:tcPr>
          <w:p w14:paraId="173BF510" w14:textId="77777777" w:rsidR="00F67AFF" w:rsidRPr="008E11A0"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color w:val="auto"/>
                <w:sz w:val="16"/>
                <w:szCs w:val="16"/>
                <w:lang w:eastAsia="zh-TW"/>
              </w:rPr>
              <w:t>15</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23536AF" w14:textId="77777777" w:rsidR="00F67AFF" w:rsidRPr="002B6FB7"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hint="eastAsia"/>
                <w:color w:val="auto"/>
                <w:sz w:val="16"/>
                <w:szCs w:val="16"/>
                <w:lang w:eastAsia="zh-TW"/>
              </w:rPr>
              <w:t>w</w:t>
            </w:r>
            <w:r>
              <w:rPr>
                <w:rFonts w:eastAsia="DFKai-SB"/>
                <w:color w:val="auto"/>
                <w:sz w:val="16"/>
                <w:szCs w:val="16"/>
                <w:lang w:eastAsia="zh-TW"/>
              </w:rPr>
              <w:t>/ACC</w:t>
            </w:r>
          </w:p>
        </w:tc>
        <w:tc>
          <w:tcPr>
            <w:tcW w:w="917"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7E7FC989" w14:textId="77777777" w:rsidR="00F67AFF" w:rsidRPr="00C135EB"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1596" w:type="dxa"/>
            <w:gridSpan w:val="3"/>
            <w:vMerge/>
            <w:tcBorders>
              <w:left w:val="single" w:sz="4" w:space="0" w:color="auto"/>
              <w:bottom w:val="nil"/>
              <w:right w:val="single" w:sz="4" w:space="0" w:color="auto"/>
            </w:tcBorders>
            <w:shd w:val="clear" w:color="auto" w:fill="auto"/>
            <w:vAlign w:val="center"/>
          </w:tcPr>
          <w:p w14:paraId="0763979E" w14:textId="77777777" w:rsidR="00F67AFF" w:rsidRPr="00C135EB" w:rsidRDefault="00F67AFF" w:rsidP="00BC4B2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p>
        </w:tc>
      </w:tr>
      <w:tr w:rsidR="00F67AFF" w:rsidRPr="00430845" w14:paraId="61176B25" w14:textId="77777777" w:rsidTr="00BC4B25">
        <w:trPr>
          <w:cantSplit/>
          <w:trHeight w:hRule="exact" w:val="248"/>
        </w:trPr>
        <w:tc>
          <w:tcPr>
            <w:tcW w:w="7275" w:type="dxa"/>
            <w:gridSpan w:val="12"/>
            <w:tcBorders>
              <w:top w:val="single" w:sz="4" w:space="0" w:color="auto"/>
              <w:left w:val="single" w:sz="4" w:space="0" w:color="auto"/>
              <w:bottom w:val="single" w:sz="12" w:space="0" w:color="auto"/>
              <w:right w:val="single" w:sz="4" w:space="0" w:color="auto"/>
            </w:tcBorders>
            <w:vAlign w:val="center"/>
          </w:tcPr>
          <w:p w14:paraId="57EAADB9" w14:textId="77777777" w:rsidR="00F67AFF" w:rsidRPr="00FE1A53" w:rsidRDefault="00F67AFF" w:rsidP="00BC4B25">
            <w:pPr>
              <w:spacing w:line="260" w:lineRule="exact"/>
              <w:jc w:val="both"/>
              <w:rPr>
                <w:b/>
                <w:sz w:val="18"/>
                <w:szCs w:val="18"/>
              </w:rPr>
            </w:pPr>
            <w:r w:rsidRPr="00FE1A53">
              <w:rPr>
                <w:b/>
                <w:sz w:val="18"/>
                <w:szCs w:val="18"/>
              </w:rPr>
              <w:t xml:space="preserve">                                                                                                                                       Total:</w:t>
            </w:r>
            <w:r>
              <w:rPr>
                <w:b/>
                <w:sz w:val="18"/>
                <w:szCs w:val="18"/>
              </w:rPr>
              <w:t xml:space="preserve"> 1,616</w:t>
            </w:r>
          </w:p>
        </w:tc>
      </w:tr>
      <w:tr w:rsidR="00F67AFF" w:rsidRPr="00430845" w14:paraId="240D629A" w14:textId="77777777" w:rsidTr="00BC4B25">
        <w:trPr>
          <w:cantSplit/>
          <w:trHeight w:hRule="exact" w:val="248"/>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5A765B95" w14:textId="77777777" w:rsidR="00F67AFF" w:rsidRPr="00FE1A53" w:rsidRDefault="00F67AFF" w:rsidP="00BC4B25">
            <w:pPr>
              <w:tabs>
                <w:tab w:val="left" w:pos="486"/>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hanging="54"/>
              <w:jc w:val="center"/>
              <w:rPr>
                <w:rFonts w:eastAsia="UWCCKF (Big5)"/>
                <w:sz w:val="18"/>
                <w:szCs w:val="18"/>
                <w:lang w:eastAsia="zh-TW"/>
              </w:rPr>
            </w:pPr>
          </w:p>
        </w:tc>
        <w:tc>
          <w:tcPr>
            <w:tcW w:w="1192" w:type="dxa"/>
            <w:gridSpan w:val="2"/>
            <w:tcBorders>
              <w:top w:val="single" w:sz="4" w:space="0" w:color="auto"/>
              <w:left w:val="single" w:sz="6" w:space="0" w:color="auto"/>
              <w:bottom w:val="single" w:sz="2" w:space="0" w:color="auto"/>
              <w:right w:val="single" w:sz="4" w:space="0" w:color="auto"/>
            </w:tcBorders>
            <w:shd w:val="clear" w:color="auto" w:fill="auto"/>
            <w:noWrap/>
            <w:tcMar>
              <w:left w:w="0" w:type="dxa"/>
              <w:right w:w="0" w:type="dxa"/>
            </w:tcMar>
            <w:vAlign w:val="center"/>
          </w:tcPr>
          <w:p w14:paraId="09A4479D" w14:textId="77777777" w:rsidR="00F67AFF" w:rsidRPr="00FE1A53" w:rsidRDefault="00F67AFF" w:rsidP="00BC4B25">
            <w:pPr>
              <w:tabs>
                <w:tab w:val="left" w:pos="472"/>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Glendale</w:t>
            </w:r>
          </w:p>
          <w:p w14:paraId="7E5BF566" w14:textId="77777777" w:rsidR="00F67AFF" w:rsidRPr="00FE1A53" w:rsidRDefault="00F67AFF" w:rsidP="00BC4B25">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SGV</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28E24012" w14:textId="77777777" w:rsidR="00F67AFF" w:rsidRPr="00FE1A53" w:rsidRDefault="00F67AFF" w:rsidP="00BC4B25">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SGV</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0AC0A951" w14:textId="77777777" w:rsidR="00F67AFF" w:rsidRPr="00FE1A53" w:rsidRDefault="00F67AFF" w:rsidP="00BC4B25">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Diamond Bar</w:t>
            </w:r>
          </w:p>
        </w:tc>
        <w:tc>
          <w:tcPr>
            <w:tcW w:w="1101"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1C2C3370" w14:textId="77777777" w:rsidR="00F67AFF" w:rsidRPr="00FE1A53" w:rsidRDefault="00F67AFF" w:rsidP="00BC4B25">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ACC</w:t>
            </w:r>
          </w:p>
        </w:tc>
        <w:tc>
          <w:tcPr>
            <w:tcW w:w="863"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66BE0D34" w14:textId="77777777" w:rsidR="00F67AFF" w:rsidRPr="00FE1A53" w:rsidRDefault="00F67AFF" w:rsidP="00BC4B25">
            <w:pPr>
              <w:tabs>
                <w:tab w:val="left" w:pos="513"/>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Arcadia</w:t>
            </w:r>
          </w:p>
        </w:tc>
      </w:tr>
      <w:tr w:rsidR="00F67AFF" w:rsidRPr="00430845" w14:paraId="4E707ABF" w14:textId="77777777" w:rsidTr="00BC4B25">
        <w:trPr>
          <w:cantSplit/>
          <w:trHeight w:hRule="exact" w:val="299"/>
        </w:trPr>
        <w:tc>
          <w:tcPr>
            <w:tcW w:w="1735" w:type="dxa"/>
            <w:gridSpan w:val="2"/>
            <w:tcBorders>
              <w:top w:val="single" w:sz="4" w:space="0" w:color="auto"/>
              <w:left w:val="single" w:sz="4" w:space="0" w:color="auto"/>
              <w:right w:val="single" w:sz="8" w:space="0" w:color="auto"/>
            </w:tcBorders>
            <w:tcMar>
              <w:left w:w="0" w:type="dxa"/>
              <w:right w:w="0" w:type="dxa"/>
            </w:tcMar>
            <w:vAlign w:val="center"/>
          </w:tcPr>
          <w:p w14:paraId="308C7833" w14:textId="77777777" w:rsidR="00F67AFF" w:rsidRDefault="00F67AFF" w:rsidP="00BC4B25">
            <w:pPr>
              <w:spacing w:line="260" w:lineRule="exact"/>
              <w:ind w:left="-43" w:right="-43"/>
              <w:jc w:val="center"/>
              <w:rPr>
                <w:rFonts w:eastAsia="UWCXMF (Big5)"/>
                <w:b/>
                <w:i/>
                <w:sz w:val="14"/>
                <w:szCs w:val="14"/>
                <w:lang w:eastAsia="zh-TW"/>
              </w:rPr>
            </w:pPr>
            <w:r w:rsidRPr="00FE1A53">
              <w:rPr>
                <w:rFonts w:eastAsia="PMingLiU"/>
                <w:b/>
                <w:i/>
                <w:sz w:val="15"/>
                <w:szCs w:val="15"/>
                <w:lang w:eastAsia="en-US"/>
              </w:rPr>
              <w:t>General Fund</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17EC1698" w14:textId="77777777" w:rsidR="00F67AFF" w:rsidRPr="004C5CD4" w:rsidRDefault="00F67AFF" w:rsidP="00BC4B25">
            <w:pPr>
              <w:spacing w:line="260" w:lineRule="exact"/>
              <w:jc w:val="center"/>
              <w:rPr>
                <w:rFonts w:eastAsiaTheme="minorEastAsia"/>
                <w:sz w:val="16"/>
                <w:szCs w:val="16"/>
              </w:rPr>
            </w:pPr>
            <w:r w:rsidRPr="00535C6C">
              <w:rPr>
                <w:rFonts w:eastAsia="DFKai-SB"/>
                <w:sz w:val="16"/>
                <w:szCs w:val="16"/>
                <w:lang w:eastAsia="zh-TW"/>
              </w:rPr>
              <w:t>54,639.72</w:t>
            </w:r>
          </w:p>
        </w:tc>
        <w:tc>
          <w:tcPr>
            <w:tcW w:w="1192"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572B856E" w14:textId="77777777" w:rsidR="00F67AFF" w:rsidRPr="00E83194" w:rsidRDefault="00F67AFF" w:rsidP="00BC4B25">
            <w:pPr>
              <w:spacing w:line="260" w:lineRule="exact"/>
              <w:jc w:val="center"/>
              <w:rPr>
                <w:rFonts w:eastAsia="DFKai-SB"/>
                <w:sz w:val="16"/>
                <w:szCs w:val="16"/>
                <w:lang w:eastAsia="zh-TW"/>
              </w:rPr>
            </w:pPr>
            <w:r w:rsidRPr="00535C6C">
              <w:rPr>
                <w:rFonts w:eastAsia="DFKai-SB"/>
                <w:sz w:val="16"/>
                <w:szCs w:val="16"/>
                <w:lang w:eastAsia="zh-TW"/>
              </w:rPr>
              <w:t>20,981.00</w:t>
            </w:r>
          </w:p>
        </w:tc>
        <w:tc>
          <w:tcPr>
            <w:tcW w:w="1192" w:type="dxa"/>
            <w:gridSpan w:val="2"/>
            <w:tcBorders>
              <w:top w:val="single" w:sz="4" w:space="0" w:color="000000"/>
              <w:left w:val="nil"/>
              <w:bottom w:val="single" w:sz="4" w:space="0" w:color="000000"/>
              <w:right w:val="single" w:sz="4" w:space="0" w:color="000000"/>
            </w:tcBorders>
            <w:shd w:val="clear" w:color="auto" w:fill="auto"/>
            <w:vAlign w:val="center"/>
          </w:tcPr>
          <w:p w14:paraId="3BAAC05A" w14:textId="77777777" w:rsidR="00F67AFF" w:rsidRPr="00E83194" w:rsidRDefault="00F67AFF" w:rsidP="00BC4B25">
            <w:pPr>
              <w:spacing w:line="260" w:lineRule="exact"/>
              <w:jc w:val="center"/>
              <w:rPr>
                <w:rFonts w:eastAsia="DFKai-SB"/>
                <w:sz w:val="16"/>
                <w:szCs w:val="16"/>
                <w:lang w:eastAsia="zh-TW"/>
              </w:rPr>
            </w:pPr>
            <w:r w:rsidRPr="00535C6C">
              <w:rPr>
                <w:rFonts w:eastAsia="DFKai-SB"/>
                <w:sz w:val="16"/>
                <w:szCs w:val="16"/>
                <w:lang w:eastAsia="zh-TW"/>
              </w:rPr>
              <w:t>14,642.20</w:t>
            </w:r>
          </w:p>
        </w:tc>
        <w:tc>
          <w:tcPr>
            <w:tcW w:w="1101" w:type="dxa"/>
            <w:gridSpan w:val="2"/>
            <w:tcBorders>
              <w:top w:val="single" w:sz="4" w:space="0" w:color="000000"/>
              <w:left w:val="nil"/>
              <w:bottom w:val="single" w:sz="4" w:space="0" w:color="000000"/>
              <w:right w:val="single" w:sz="4" w:space="0" w:color="000000"/>
            </w:tcBorders>
            <w:shd w:val="clear" w:color="auto" w:fill="auto"/>
            <w:vAlign w:val="center"/>
          </w:tcPr>
          <w:p w14:paraId="20A20C0C" w14:textId="77777777" w:rsidR="00F67AFF" w:rsidRPr="00E83194" w:rsidRDefault="00F67AFF" w:rsidP="00BC4B25">
            <w:pPr>
              <w:spacing w:line="260" w:lineRule="exact"/>
              <w:jc w:val="center"/>
              <w:rPr>
                <w:rFonts w:eastAsia="DFKai-SB"/>
                <w:sz w:val="16"/>
                <w:szCs w:val="16"/>
                <w:lang w:eastAsia="zh-TW"/>
              </w:rPr>
            </w:pPr>
            <w:r w:rsidRPr="00535C6C">
              <w:rPr>
                <w:rFonts w:eastAsia="DFKai-SB"/>
                <w:sz w:val="16"/>
                <w:szCs w:val="16"/>
                <w:lang w:eastAsia="zh-TW"/>
              </w:rPr>
              <w:t>3,604.68</w:t>
            </w:r>
          </w:p>
        </w:tc>
        <w:tc>
          <w:tcPr>
            <w:tcW w:w="863"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03B4E98D" w14:textId="77777777" w:rsidR="00F67AFF" w:rsidRPr="00E83194" w:rsidRDefault="00F67AFF" w:rsidP="00BC4B25">
            <w:pPr>
              <w:spacing w:line="260" w:lineRule="exact"/>
              <w:jc w:val="center"/>
              <w:rPr>
                <w:rFonts w:eastAsia="DFKai-SB"/>
                <w:sz w:val="16"/>
                <w:szCs w:val="16"/>
                <w:lang w:eastAsia="zh-TW"/>
              </w:rPr>
            </w:pPr>
            <w:r w:rsidRPr="00535C6C">
              <w:rPr>
                <w:rFonts w:eastAsia="DFKai-SB"/>
                <w:sz w:val="16"/>
                <w:szCs w:val="16"/>
                <w:lang w:eastAsia="zh-TW"/>
              </w:rPr>
              <w:t>6,051.31</w:t>
            </w:r>
          </w:p>
        </w:tc>
      </w:tr>
      <w:tr w:rsidR="00F67AFF" w:rsidRPr="00430845" w14:paraId="1E13DB04" w14:textId="77777777" w:rsidTr="00BC4B25">
        <w:trPr>
          <w:cantSplit/>
          <w:trHeight w:hRule="exact" w:val="299"/>
        </w:trPr>
        <w:tc>
          <w:tcPr>
            <w:tcW w:w="1735" w:type="dxa"/>
            <w:gridSpan w:val="2"/>
            <w:tcBorders>
              <w:top w:val="single" w:sz="4" w:space="0" w:color="auto"/>
              <w:left w:val="single" w:sz="4" w:space="0" w:color="auto"/>
              <w:bottom w:val="single" w:sz="4" w:space="0" w:color="auto"/>
              <w:right w:val="single" w:sz="8" w:space="0" w:color="auto"/>
            </w:tcBorders>
            <w:tcMar>
              <w:left w:w="0" w:type="dxa"/>
              <w:right w:w="0" w:type="dxa"/>
            </w:tcMar>
            <w:vAlign w:val="center"/>
          </w:tcPr>
          <w:p w14:paraId="4C21D7E3" w14:textId="77777777" w:rsidR="00F67AFF" w:rsidRDefault="00F67AFF" w:rsidP="00BC4B25">
            <w:pPr>
              <w:spacing w:line="260" w:lineRule="exact"/>
              <w:ind w:left="-43" w:right="-43"/>
              <w:jc w:val="center"/>
              <w:rPr>
                <w:rFonts w:eastAsia="UWCXMF (Big5)"/>
                <w:b/>
                <w:i/>
                <w:sz w:val="14"/>
                <w:szCs w:val="14"/>
                <w:lang w:eastAsia="zh-TW"/>
              </w:rPr>
            </w:pPr>
            <w:r w:rsidRPr="00FE1A53">
              <w:rPr>
                <w:rFonts w:eastAsia="PMingLiU"/>
                <w:b/>
                <w:i/>
                <w:sz w:val="14"/>
                <w:szCs w:val="14"/>
                <w:lang w:eastAsia="en-US"/>
              </w:rPr>
              <w:t>FECA Mission</w:t>
            </w:r>
            <w:r w:rsidRPr="00FE1A53">
              <w:rPr>
                <w:rFonts w:eastAsia="UWCXMF (Big5)"/>
                <w:b/>
                <w:i/>
                <w:sz w:val="14"/>
                <w:szCs w:val="14"/>
                <w:lang w:eastAsia="en-US"/>
              </w:rPr>
              <w:t xml:space="preserve"> Fund</w:t>
            </w:r>
          </w:p>
        </w:tc>
        <w:tc>
          <w:tcPr>
            <w:tcW w:w="1192"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49640BE3" w14:textId="77777777" w:rsidR="00F67AFF" w:rsidRPr="004C5CD4" w:rsidRDefault="00F67AFF" w:rsidP="00BC4B25">
            <w:pPr>
              <w:spacing w:line="260" w:lineRule="exact"/>
              <w:jc w:val="center"/>
              <w:rPr>
                <w:rFonts w:eastAsiaTheme="minorEastAsia"/>
                <w:sz w:val="16"/>
                <w:szCs w:val="16"/>
              </w:rPr>
            </w:pPr>
            <w:r w:rsidRPr="00535C6C">
              <w:rPr>
                <w:rFonts w:eastAsia="DFKai-SB"/>
                <w:sz w:val="16"/>
                <w:szCs w:val="16"/>
                <w:lang w:eastAsia="zh-TW"/>
              </w:rPr>
              <w:t>1,120.00</w:t>
            </w:r>
          </w:p>
        </w:tc>
        <w:tc>
          <w:tcPr>
            <w:tcW w:w="1192"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1E28D6F0" w14:textId="77777777" w:rsidR="00F67AFF" w:rsidRPr="00E83194" w:rsidRDefault="00F67AFF" w:rsidP="00BC4B25">
            <w:pPr>
              <w:spacing w:line="260" w:lineRule="exact"/>
              <w:jc w:val="center"/>
              <w:rPr>
                <w:rFonts w:eastAsia="DFKai-SB"/>
                <w:sz w:val="16"/>
                <w:szCs w:val="16"/>
                <w:lang w:eastAsia="zh-TW"/>
              </w:rPr>
            </w:pPr>
            <w:r w:rsidRPr="00535C6C">
              <w:rPr>
                <w:rFonts w:eastAsia="DFKai-SB"/>
                <w:sz w:val="16"/>
                <w:szCs w:val="16"/>
                <w:lang w:eastAsia="zh-TW"/>
              </w:rPr>
              <w:t>82.00</w:t>
            </w:r>
          </w:p>
        </w:tc>
        <w:tc>
          <w:tcPr>
            <w:tcW w:w="1192" w:type="dxa"/>
            <w:gridSpan w:val="2"/>
            <w:tcBorders>
              <w:top w:val="nil"/>
              <w:left w:val="nil"/>
              <w:bottom w:val="single" w:sz="4" w:space="0" w:color="000000"/>
              <w:right w:val="single" w:sz="4" w:space="0" w:color="000000"/>
            </w:tcBorders>
            <w:shd w:val="clear" w:color="auto" w:fill="auto"/>
            <w:vAlign w:val="center"/>
          </w:tcPr>
          <w:p w14:paraId="1FCA7601" w14:textId="77777777" w:rsidR="00F67AFF" w:rsidRPr="00E83194" w:rsidRDefault="00F67AFF" w:rsidP="00BC4B25">
            <w:pPr>
              <w:spacing w:line="260" w:lineRule="exact"/>
              <w:jc w:val="center"/>
              <w:rPr>
                <w:rFonts w:eastAsia="DFKai-SB"/>
                <w:sz w:val="16"/>
                <w:szCs w:val="16"/>
                <w:lang w:eastAsia="zh-TW"/>
              </w:rPr>
            </w:pPr>
            <w:r w:rsidRPr="00535C6C">
              <w:rPr>
                <w:rFonts w:eastAsia="DFKai-SB"/>
                <w:sz w:val="16"/>
                <w:szCs w:val="16"/>
                <w:lang w:eastAsia="zh-TW"/>
              </w:rPr>
              <w:t>100.00</w:t>
            </w:r>
          </w:p>
        </w:tc>
        <w:tc>
          <w:tcPr>
            <w:tcW w:w="1101" w:type="dxa"/>
            <w:gridSpan w:val="2"/>
            <w:tcBorders>
              <w:top w:val="nil"/>
              <w:left w:val="nil"/>
              <w:bottom w:val="single" w:sz="4" w:space="0" w:color="000000"/>
              <w:right w:val="single" w:sz="4" w:space="0" w:color="000000"/>
            </w:tcBorders>
            <w:shd w:val="clear" w:color="auto" w:fill="auto"/>
            <w:vAlign w:val="center"/>
          </w:tcPr>
          <w:p w14:paraId="351DBC69" w14:textId="77777777" w:rsidR="00F67AFF" w:rsidRPr="00E83194" w:rsidRDefault="00F67AFF" w:rsidP="00BC4B25">
            <w:pPr>
              <w:spacing w:line="260" w:lineRule="exact"/>
              <w:jc w:val="center"/>
              <w:rPr>
                <w:rFonts w:eastAsia="DFKai-SB"/>
                <w:sz w:val="16"/>
                <w:szCs w:val="16"/>
                <w:lang w:eastAsia="zh-TW"/>
              </w:rPr>
            </w:pPr>
            <w:r w:rsidRPr="00535C6C">
              <w:rPr>
                <w:rFonts w:eastAsia="DFKai-SB"/>
                <w:sz w:val="16"/>
                <w:szCs w:val="16"/>
                <w:lang w:eastAsia="zh-TW"/>
              </w:rPr>
              <w:t> </w:t>
            </w:r>
            <w:r>
              <w:rPr>
                <w:rFonts w:eastAsia="DFKai-SB"/>
                <w:sz w:val="16"/>
                <w:szCs w:val="16"/>
                <w:lang w:eastAsia="zh-TW"/>
              </w:rPr>
              <w:t>--</w:t>
            </w:r>
          </w:p>
        </w:tc>
        <w:tc>
          <w:tcPr>
            <w:tcW w:w="863"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50D1DCE3" w14:textId="77777777" w:rsidR="00F67AFF" w:rsidRPr="00E83194" w:rsidRDefault="00F67AFF" w:rsidP="00BC4B25">
            <w:pPr>
              <w:spacing w:line="260" w:lineRule="exact"/>
              <w:jc w:val="center"/>
              <w:rPr>
                <w:rFonts w:eastAsia="DFKai-SB"/>
                <w:sz w:val="16"/>
                <w:szCs w:val="16"/>
                <w:lang w:eastAsia="zh-TW"/>
              </w:rPr>
            </w:pPr>
            <w:r w:rsidRPr="00535C6C">
              <w:rPr>
                <w:rFonts w:eastAsia="DFKai-SB"/>
                <w:sz w:val="16"/>
                <w:szCs w:val="16"/>
                <w:lang w:eastAsia="zh-TW"/>
              </w:rPr>
              <w:t>100.00</w:t>
            </w:r>
          </w:p>
        </w:tc>
      </w:tr>
      <w:tr w:rsidR="00F67AFF" w:rsidRPr="00430845" w14:paraId="74A579A7" w14:textId="77777777" w:rsidTr="00BC4B25">
        <w:trPr>
          <w:cantSplit/>
          <w:trHeight w:hRule="exact" w:val="299"/>
        </w:trPr>
        <w:tc>
          <w:tcPr>
            <w:tcW w:w="1735" w:type="dxa"/>
            <w:gridSpan w:val="2"/>
            <w:tcBorders>
              <w:top w:val="single" w:sz="4" w:space="0" w:color="auto"/>
              <w:left w:val="single" w:sz="4" w:space="0" w:color="auto"/>
              <w:bottom w:val="single" w:sz="12" w:space="0" w:color="auto"/>
              <w:right w:val="single" w:sz="8" w:space="0" w:color="auto"/>
            </w:tcBorders>
            <w:tcMar>
              <w:left w:w="0" w:type="dxa"/>
              <w:right w:w="0" w:type="dxa"/>
            </w:tcMar>
            <w:vAlign w:val="center"/>
          </w:tcPr>
          <w:p w14:paraId="7AC5E72A" w14:textId="77777777" w:rsidR="00F67AFF" w:rsidRDefault="00F67AFF" w:rsidP="00BC4B25">
            <w:pPr>
              <w:spacing w:line="260" w:lineRule="exact"/>
              <w:ind w:left="-43" w:right="-43"/>
              <w:jc w:val="center"/>
              <w:rPr>
                <w:rFonts w:eastAsia="UWCXMF (Big5)"/>
                <w:b/>
                <w:i/>
                <w:sz w:val="14"/>
                <w:szCs w:val="14"/>
                <w:lang w:eastAsia="zh-TW"/>
              </w:rPr>
            </w:pPr>
            <w:r w:rsidRPr="00FE1A53">
              <w:rPr>
                <w:rFonts w:eastAsia="PMingLiU"/>
                <w:b/>
                <w:i/>
                <w:sz w:val="15"/>
                <w:szCs w:val="15"/>
                <w:lang w:eastAsia="en-US"/>
              </w:rPr>
              <w:t>Others</w:t>
            </w:r>
          </w:p>
        </w:tc>
        <w:tc>
          <w:tcPr>
            <w:tcW w:w="1192"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154237BD" w14:textId="77777777" w:rsidR="00F67AFF" w:rsidRPr="00C37A14" w:rsidRDefault="00F67AFF" w:rsidP="00BC4B25">
            <w:pPr>
              <w:spacing w:line="260" w:lineRule="exact"/>
              <w:jc w:val="center"/>
              <w:rPr>
                <w:rFonts w:eastAsiaTheme="minorEastAsia"/>
                <w:sz w:val="16"/>
                <w:szCs w:val="16"/>
              </w:rPr>
            </w:pPr>
            <w:r w:rsidRPr="00535C6C">
              <w:rPr>
                <w:rFonts w:eastAsia="DFKai-SB"/>
                <w:sz w:val="16"/>
                <w:szCs w:val="16"/>
                <w:lang w:eastAsia="zh-TW"/>
              </w:rPr>
              <w:t>2,190.00</w:t>
            </w:r>
          </w:p>
        </w:tc>
        <w:tc>
          <w:tcPr>
            <w:tcW w:w="1192"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2860FC58" w14:textId="77777777" w:rsidR="00F67AFF" w:rsidRPr="00E83194" w:rsidRDefault="00F67AFF" w:rsidP="00BC4B25">
            <w:pPr>
              <w:spacing w:line="260" w:lineRule="exact"/>
              <w:jc w:val="center"/>
              <w:rPr>
                <w:rFonts w:eastAsia="DFKai-SB"/>
                <w:sz w:val="16"/>
                <w:szCs w:val="16"/>
                <w:lang w:eastAsia="zh-TW"/>
              </w:rPr>
            </w:pPr>
            <w:r w:rsidRPr="00535C6C">
              <w:rPr>
                <w:rFonts w:eastAsia="DFKai-SB"/>
                <w:sz w:val="16"/>
                <w:szCs w:val="16"/>
                <w:lang w:eastAsia="zh-TW"/>
              </w:rPr>
              <w:t>5,836.00</w:t>
            </w:r>
          </w:p>
        </w:tc>
        <w:tc>
          <w:tcPr>
            <w:tcW w:w="1192" w:type="dxa"/>
            <w:gridSpan w:val="2"/>
            <w:tcBorders>
              <w:top w:val="single" w:sz="4" w:space="0" w:color="000000"/>
              <w:left w:val="nil"/>
              <w:bottom w:val="single" w:sz="12" w:space="0" w:color="000000"/>
              <w:right w:val="single" w:sz="4" w:space="0" w:color="000000"/>
            </w:tcBorders>
            <w:shd w:val="clear" w:color="auto" w:fill="auto"/>
            <w:vAlign w:val="center"/>
          </w:tcPr>
          <w:p w14:paraId="2BBD75AA" w14:textId="77777777" w:rsidR="00F67AFF" w:rsidRPr="00E83194" w:rsidRDefault="00F67AFF" w:rsidP="00BC4B25">
            <w:pPr>
              <w:spacing w:line="260" w:lineRule="exact"/>
              <w:jc w:val="center"/>
              <w:rPr>
                <w:rFonts w:eastAsia="DFKai-SB"/>
                <w:sz w:val="16"/>
                <w:szCs w:val="16"/>
                <w:lang w:eastAsia="zh-TW"/>
              </w:rPr>
            </w:pPr>
            <w:r w:rsidRPr="00535C6C">
              <w:rPr>
                <w:rFonts w:eastAsia="DFKai-SB"/>
                <w:sz w:val="16"/>
                <w:szCs w:val="16"/>
                <w:lang w:eastAsia="zh-TW"/>
              </w:rPr>
              <w:t> </w:t>
            </w:r>
            <w:r>
              <w:rPr>
                <w:rFonts w:eastAsia="DFKai-SB"/>
                <w:sz w:val="16"/>
                <w:szCs w:val="16"/>
                <w:lang w:eastAsia="zh-TW"/>
              </w:rPr>
              <w:t>--</w:t>
            </w:r>
          </w:p>
        </w:tc>
        <w:tc>
          <w:tcPr>
            <w:tcW w:w="1101" w:type="dxa"/>
            <w:gridSpan w:val="2"/>
            <w:tcBorders>
              <w:top w:val="single" w:sz="4" w:space="0" w:color="000000"/>
              <w:left w:val="nil"/>
              <w:bottom w:val="single" w:sz="12" w:space="0" w:color="000000"/>
              <w:right w:val="single" w:sz="4" w:space="0" w:color="000000"/>
            </w:tcBorders>
            <w:shd w:val="clear" w:color="auto" w:fill="auto"/>
            <w:vAlign w:val="center"/>
          </w:tcPr>
          <w:p w14:paraId="1E57CF5B" w14:textId="77777777" w:rsidR="00F67AFF" w:rsidRPr="00E83194" w:rsidRDefault="00F67AFF" w:rsidP="00BC4B25">
            <w:pPr>
              <w:spacing w:line="260" w:lineRule="exact"/>
              <w:jc w:val="center"/>
              <w:rPr>
                <w:rFonts w:eastAsia="DFKai-SB"/>
                <w:sz w:val="16"/>
                <w:szCs w:val="16"/>
                <w:lang w:eastAsia="zh-TW"/>
              </w:rPr>
            </w:pPr>
            <w:r w:rsidRPr="00535C6C">
              <w:rPr>
                <w:rFonts w:eastAsia="DFKai-SB"/>
                <w:sz w:val="16"/>
                <w:szCs w:val="16"/>
                <w:lang w:eastAsia="zh-TW"/>
              </w:rPr>
              <w:t>10.05</w:t>
            </w:r>
          </w:p>
        </w:tc>
        <w:tc>
          <w:tcPr>
            <w:tcW w:w="863"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29BA8C4F" w14:textId="77777777" w:rsidR="00F67AFF" w:rsidRPr="00E83194" w:rsidRDefault="00F67AFF" w:rsidP="00BC4B25">
            <w:pPr>
              <w:spacing w:line="260" w:lineRule="exact"/>
              <w:jc w:val="center"/>
              <w:rPr>
                <w:rFonts w:eastAsia="DFKai-SB"/>
                <w:sz w:val="16"/>
                <w:szCs w:val="16"/>
                <w:lang w:eastAsia="zh-TW"/>
              </w:rPr>
            </w:pPr>
            <w:r w:rsidRPr="00535C6C">
              <w:rPr>
                <w:rFonts w:eastAsia="DFKai-SB"/>
                <w:sz w:val="16"/>
                <w:szCs w:val="16"/>
                <w:lang w:eastAsia="zh-TW"/>
              </w:rPr>
              <w:t>3,190.00</w:t>
            </w:r>
          </w:p>
        </w:tc>
      </w:tr>
      <w:tr w:rsidR="00F67AFF" w:rsidRPr="00430845" w14:paraId="11B41038" w14:textId="77777777" w:rsidTr="00BC4B25">
        <w:trPr>
          <w:cantSplit/>
          <w:trHeight w:hRule="exact" w:val="299"/>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0B38FC66" w14:textId="77777777" w:rsidR="00F67AFF" w:rsidRPr="001048DA" w:rsidRDefault="00F67AFF" w:rsidP="00BC4B25">
            <w:pPr>
              <w:spacing w:line="260" w:lineRule="exact"/>
              <w:ind w:left="-43" w:right="-43"/>
              <w:jc w:val="center"/>
              <w:rPr>
                <w:rFonts w:eastAsia="UWCXMF (Big5)"/>
                <w:b/>
                <w:i/>
                <w:sz w:val="14"/>
                <w:szCs w:val="14"/>
                <w:lang w:eastAsia="zh-TW"/>
              </w:rPr>
            </w:pPr>
            <w:r>
              <w:rPr>
                <w:rFonts w:eastAsia="UWCXMF (Big5)"/>
                <w:b/>
                <w:i/>
                <w:sz w:val="14"/>
                <w:szCs w:val="14"/>
                <w:lang w:eastAsia="zh-TW"/>
              </w:rPr>
              <w:t>03</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center"/>
          </w:tcPr>
          <w:p w14:paraId="24378AEE" w14:textId="77777777" w:rsidR="00F67AFF" w:rsidRPr="00BA2CFE" w:rsidRDefault="00F67AFF" w:rsidP="00BC4B25">
            <w:pPr>
              <w:spacing w:line="260" w:lineRule="exact"/>
              <w:jc w:val="center"/>
              <w:rPr>
                <w:rFonts w:eastAsiaTheme="minorEastAsia"/>
                <w:sz w:val="16"/>
                <w:szCs w:val="16"/>
              </w:rPr>
            </w:pPr>
            <w:r w:rsidRPr="00C306D6">
              <w:rPr>
                <w:rFonts w:eastAsia="DFKai-SB"/>
                <w:sz w:val="16"/>
                <w:szCs w:val="16"/>
                <w:lang w:eastAsia="zh-TW"/>
              </w:rPr>
              <w:t xml:space="preserve">16,656 </w:t>
            </w:r>
          </w:p>
        </w:tc>
        <w:tc>
          <w:tcPr>
            <w:tcW w:w="1192" w:type="dxa"/>
            <w:gridSpan w:val="2"/>
            <w:tcBorders>
              <w:top w:val="single" w:sz="12" w:space="0" w:color="auto"/>
              <w:left w:val="single" w:sz="4" w:space="0" w:color="000000"/>
              <w:bottom w:val="single" w:sz="4" w:space="0" w:color="000000"/>
              <w:right w:val="single" w:sz="4" w:space="0" w:color="000000"/>
            </w:tcBorders>
            <w:shd w:val="clear" w:color="000000" w:fill="FFFFFF"/>
            <w:noWrap/>
            <w:tcMar>
              <w:left w:w="0" w:type="dxa"/>
              <w:right w:w="0" w:type="dxa"/>
            </w:tcMar>
            <w:vAlign w:val="center"/>
          </w:tcPr>
          <w:p w14:paraId="01D996F2" w14:textId="77777777" w:rsidR="00F67AFF" w:rsidRPr="00837D6A" w:rsidRDefault="00F67AFF" w:rsidP="00BC4B25">
            <w:pPr>
              <w:spacing w:line="260" w:lineRule="exact"/>
              <w:jc w:val="center"/>
              <w:rPr>
                <w:rFonts w:eastAsiaTheme="minorEastAsia"/>
                <w:sz w:val="16"/>
                <w:szCs w:val="16"/>
              </w:rPr>
            </w:pPr>
            <w:r w:rsidRPr="0020112F">
              <w:rPr>
                <w:rFonts w:eastAsia="DFKai-SB"/>
                <w:sz w:val="16"/>
                <w:szCs w:val="16"/>
                <w:lang w:eastAsia="zh-TW"/>
              </w:rPr>
              <w:t>(71,787)</w:t>
            </w:r>
          </w:p>
        </w:tc>
        <w:tc>
          <w:tcPr>
            <w:tcW w:w="1192" w:type="dxa"/>
            <w:gridSpan w:val="2"/>
            <w:tcBorders>
              <w:top w:val="single" w:sz="12" w:space="0" w:color="auto"/>
              <w:left w:val="nil"/>
              <w:bottom w:val="single" w:sz="4" w:space="0" w:color="000000"/>
              <w:right w:val="single" w:sz="4" w:space="0" w:color="000000"/>
            </w:tcBorders>
            <w:shd w:val="clear" w:color="000000" w:fill="FFFFFF"/>
            <w:vAlign w:val="center"/>
          </w:tcPr>
          <w:p w14:paraId="13806429" w14:textId="77777777" w:rsidR="00F67AFF" w:rsidRPr="00837D6A" w:rsidRDefault="00F67AFF" w:rsidP="00BC4B25">
            <w:pPr>
              <w:spacing w:line="260" w:lineRule="exact"/>
              <w:jc w:val="center"/>
              <w:rPr>
                <w:rFonts w:eastAsiaTheme="minorEastAsia"/>
                <w:sz w:val="16"/>
                <w:szCs w:val="16"/>
              </w:rPr>
            </w:pPr>
            <w:r w:rsidRPr="0020112F">
              <w:rPr>
                <w:rFonts w:eastAsia="DFKai-SB"/>
                <w:sz w:val="16"/>
                <w:szCs w:val="16"/>
                <w:lang w:eastAsia="zh-TW"/>
              </w:rPr>
              <w:t>(8,451)</w:t>
            </w:r>
          </w:p>
        </w:tc>
        <w:tc>
          <w:tcPr>
            <w:tcW w:w="1101" w:type="dxa"/>
            <w:gridSpan w:val="2"/>
            <w:tcBorders>
              <w:top w:val="single" w:sz="12" w:space="0" w:color="auto"/>
              <w:left w:val="nil"/>
              <w:bottom w:val="single" w:sz="4" w:space="0" w:color="000000"/>
              <w:right w:val="single" w:sz="4" w:space="0" w:color="000000"/>
            </w:tcBorders>
            <w:shd w:val="clear" w:color="000000" w:fill="FFFFFF"/>
            <w:vAlign w:val="center"/>
          </w:tcPr>
          <w:p w14:paraId="3F8F2CBF" w14:textId="77777777" w:rsidR="00F67AFF" w:rsidRPr="00837D6A" w:rsidRDefault="00F67AFF" w:rsidP="00BC4B25">
            <w:pPr>
              <w:spacing w:line="260" w:lineRule="exact"/>
              <w:jc w:val="center"/>
              <w:rPr>
                <w:rFonts w:eastAsiaTheme="minorEastAsia"/>
                <w:sz w:val="16"/>
                <w:szCs w:val="16"/>
              </w:rPr>
            </w:pPr>
            <w:r w:rsidRPr="0020112F">
              <w:rPr>
                <w:rFonts w:eastAsia="DFKai-SB"/>
                <w:sz w:val="16"/>
                <w:szCs w:val="16"/>
                <w:lang w:eastAsia="zh-TW"/>
              </w:rPr>
              <w:t xml:space="preserve">15,803 </w:t>
            </w:r>
          </w:p>
        </w:tc>
        <w:tc>
          <w:tcPr>
            <w:tcW w:w="863" w:type="dxa"/>
            <w:gridSpan w:val="2"/>
            <w:tcBorders>
              <w:top w:val="single" w:sz="12" w:space="0" w:color="auto"/>
              <w:left w:val="nil"/>
              <w:bottom w:val="single" w:sz="4" w:space="0" w:color="000000"/>
              <w:right w:val="single" w:sz="4" w:space="0" w:color="000000"/>
            </w:tcBorders>
            <w:shd w:val="clear" w:color="000000" w:fill="FFFFFF"/>
            <w:noWrap/>
            <w:tcMar>
              <w:left w:w="0" w:type="dxa"/>
              <w:right w:w="0" w:type="dxa"/>
            </w:tcMar>
            <w:vAlign w:val="center"/>
          </w:tcPr>
          <w:p w14:paraId="72B4808A" w14:textId="77777777" w:rsidR="00F67AFF" w:rsidRPr="00837D6A" w:rsidRDefault="00F67AFF" w:rsidP="00BC4B25">
            <w:pPr>
              <w:spacing w:line="260" w:lineRule="exact"/>
              <w:jc w:val="center"/>
              <w:rPr>
                <w:rFonts w:eastAsiaTheme="minorEastAsia"/>
                <w:sz w:val="16"/>
                <w:szCs w:val="16"/>
              </w:rPr>
            </w:pPr>
            <w:r w:rsidRPr="0020112F">
              <w:rPr>
                <w:rFonts w:eastAsia="DFKai-SB"/>
                <w:sz w:val="16"/>
                <w:szCs w:val="16"/>
                <w:lang w:eastAsia="zh-TW"/>
              </w:rPr>
              <w:t xml:space="preserve">7,614 </w:t>
            </w:r>
          </w:p>
        </w:tc>
      </w:tr>
      <w:tr w:rsidR="00F67AFF" w:rsidRPr="00430845" w14:paraId="52088D4F" w14:textId="77777777" w:rsidTr="00BC4B25">
        <w:trPr>
          <w:cantSplit/>
          <w:trHeight w:hRule="exact" w:val="299"/>
        </w:trPr>
        <w:tc>
          <w:tcPr>
            <w:tcW w:w="173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DEDEFA" w14:textId="1E7AA152" w:rsidR="00F67AFF" w:rsidRPr="00FE1A53" w:rsidRDefault="00F67AFF" w:rsidP="00BC4B25">
            <w:pPr>
              <w:spacing w:line="260" w:lineRule="exact"/>
              <w:jc w:val="center"/>
              <w:rPr>
                <w:rFonts w:eastAsia="UWCXMF (Big5)"/>
                <w:b/>
                <w:i/>
                <w:sz w:val="14"/>
                <w:szCs w:val="14"/>
                <w:lang w:eastAsia="zh-TW"/>
              </w:rPr>
            </w:pPr>
            <w:r w:rsidRPr="001048DA">
              <w:rPr>
                <w:rFonts w:eastAsia="UWCXMF (Big5)"/>
                <w:b/>
                <w:i/>
                <w:sz w:val="14"/>
                <w:szCs w:val="14"/>
                <w:lang w:eastAsia="zh-TW"/>
              </w:rPr>
              <w:t>1</w:t>
            </w:r>
            <w:r>
              <w:rPr>
                <w:rFonts w:eastAsia="UWCXMF (Big5)"/>
                <w:b/>
                <w:i/>
                <w:sz w:val="14"/>
                <w:szCs w:val="14"/>
                <w:lang w:eastAsia="zh-TW"/>
              </w:rPr>
              <w:t>-03</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nil"/>
              <w:left w:val="single" w:sz="4" w:space="0" w:color="000000"/>
              <w:bottom w:val="single" w:sz="4" w:space="0" w:color="000000"/>
              <w:right w:val="single" w:sz="4" w:space="0" w:color="000000"/>
            </w:tcBorders>
            <w:shd w:val="clear" w:color="000000" w:fill="FFFFFF"/>
            <w:vAlign w:val="center"/>
          </w:tcPr>
          <w:p w14:paraId="581D0438" w14:textId="77777777" w:rsidR="00F67AFF" w:rsidRPr="00BA2CFE" w:rsidRDefault="00F67AFF" w:rsidP="00BC4B25">
            <w:pPr>
              <w:spacing w:line="260" w:lineRule="exact"/>
              <w:jc w:val="center"/>
              <w:rPr>
                <w:rFonts w:eastAsiaTheme="minorEastAsia"/>
                <w:sz w:val="16"/>
                <w:szCs w:val="16"/>
              </w:rPr>
            </w:pPr>
            <w:r w:rsidRPr="00C306D6">
              <w:rPr>
                <w:rFonts w:eastAsia="DFKai-SB"/>
                <w:sz w:val="16"/>
                <w:szCs w:val="16"/>
                <w:lang w:eastAsia="zh-TW"/>
              </w:rPr>
              <w:t xml:space="preserve">49,595 </w:t>
            </w:r>
          </w:p>
        </w:tc>
        <w:tc>
          <w:tcPr>
            <w:tcW w:w="1192" w:type="dxa"/>
            <w:gridSpan w:val="2"/>
            <w:tcBorders>
              <w:top w:val="nil"/>
              <w:left w:val="single" w:sz="4" w:space="0" w:color="000000"/>
              <w:bottom w:val="single" w:sz="4" w:space="0" w:color="000000"/>
              <w:right w:val="single" w:sz="4" w:space="0" w:color="000000"/>
            </w:tcBorders>
            <w:shd w:val="clear" w:color="000000" w:fill="FFFFFF"/>
            <w:vAlign w:val="center"/>
          </w:tcPr>
          <w:p w14:paraId="6C37CBA8" w14:textId="77777777" w:rsidR="00F67AFF" w:rsidRPr="00837D6A" w:rsidRDefault="00F67AFF" w:rsidP="00BC4B25">
            <w:pPr>
              <w:spacing w:line="260" w:lineRule="exact"/>
              <w:jc w:val="center"/>
              <w:rPr>
                <w:rFonts w:eastAsiaTheme="minorEastAsia"/>
                <w:sz w:val="16"/>
                <w:szCs w:val="16"/>
              </w:rPr>
            </w:pPr>
            <w:r w:rsidRPr="0020112F">
              <w:rPr>
                <w:rFonts w:eastAsia="DFKai-SB"/>
                <w:sz w:val="16"/>
                <w:szCs w:val="16"/>
                <w:lang w:eastAsia="zh-TW"/>
              </w:rPr>
              <w:t>(117,901)</w:t>
            </w:r>
          </w:p>
        </w:tc>
        <w:tc>
          <w:tcPr>
            <w:tcW w:w="1192" w:type="dxa"/>
            <w:gridSpan w:val="2"/>
            <w:tcBorders>
              <w:top w:val="nil"/>
              <w:left w:val="nil"/>
              <w:bottom w:val="single" w:sz="4" w:space="0" w:color="000000"/>
              <w:right w:val="single" w:sz="4" w:space="0" w:color="000000"/>
            </w:tcBorders>
            <w:shd w:val="clear" w:color="000000" w:fill="FFFFFF"/>
            <w:vAlign w:val="center"/>
          </w:tcPr>
          <w:p w14:paraId="338CDAC7" w14:textId="77777777" w:rsidR="00F67AFF" w:rsidRPr="00837D6A" w:rsidRDefault="00F67AFF" w:rsidP="00BC4B25">
            <w:pPr>
              <w:spacing w:line="260" w:lineRule="exact"/>
              <w:jc w:val="center"/>
              <w:rPr>
                <w:rFonts w:eastAsiaTheme="minorEastAsia"/>
                <w:sz w:val="16"/>
                <w:szCs w:val="16"/>
              </w:rPr>
            </w:pPr>
            <w:r w:rsidRPr="0020112F">
              <w:rPr>
                <w:rFonts w:eastAsia="DFKai-SB"/>
                <w:sz w:val="16"/>
                <w:szCs w:val="16"/>
                <w:lang w:eastAsia="zh-TW"/>
              </w:rPr>
              <w:t>(44,683)</w:t>
            </w:r>
          </w:p>
        </w:tc>
        <w:tc>
          <w:tcPr>
            <w:tcW w:w="1101" w:type="dxa"/>
            <w:gridSpan w:val="2"/>
            <w:tcBorders>
              <w:top w:val="nil"/>
              <w:left w:val="nil"/>
              <w:bottom w:val="single" w:sz="4" w:space="0" w:color="000000"/>
              <w:right w:val="single" w:sz="4" w:space="0" w:color="000000"/>
            </w:tcBorders>
            <w:shd w:val="clear" w:color="000000" w:fill="FFFFFF"/>
            <w:vAlign w:val="center"/>
          </w:tcPr>
          <w:p w14:paraId="3DB1C9C1" w14:textId="77777777" w:rsidR="00F67AFF" w:rsidRPr="00837D6A" w:rsidRDefault="00F67AFF" w:rsidP="00BC4B25">
            <w:pPr>
              <w:spacing w:line="260" w:lineRule="exact"/>
              <w:jc w:val="center"/>
              <w:rPr>
                <w:rFonts w:eastAsiaTheme="minorEastAsia"/>
                <w:sz w:val="16"/>
                <w:szCs w:val="16"/>
              </w:rPr>
            </w:pPr>
            <w:r w:rsidRPr="0020112F">
              <w:rPr>
                <w:rFonts w:eastAsia="DFKai-SB"/>
                <w:sz w:val="16"/>
                <w:szCs w:val="16"/>
                <w:lang w:eastAsia="zh-TW"/>
              </w:rPr>
              <w:t xml:space="preserve">13,404 </w:t>
            </w:r>
          </w:p>
        </w:tc>
        <w:tc>
          <w:tcPr>
            <w:tcW w:w="863" w:type="dxa"/>
            <w:gridSpan w:val="2"/>
            <w:tcBorders>
              <w:top w:val="nil"/>
              <w:left w:val="nil"/>
              <w:bottom w:val="single" w:sz="4" w:space="0" w:color="000000"/>
              <w:right w:val="single" w:sz="4" w:space="0" w:color="000000"/>
            </w:tcBorders>
            <w:shd w:val="clear" w:color="000000" w:fill="FFFFFF"/>
            <w:vAlign w:val="center"/>
          </w:tcPr>
          <w:p w14:paraId="6895B333" w14:textId="77777777" w:rsidR="00F67AFF" w:rsidRPr="00837D6A" w:rsidRDefault="00F67AFF" w:rsidP="00BC4B25">
            <w:pPr>
              <w:spacing w:line="260" w:lineRule="exact"/>
              <w:jc w:val="center"/>
              <w:rPr>
                <w:rFonts w:eastAsiaTheme="minorEastAsia"/>
                <w:sz w:val="16"/>
                <w:szCs w:val="16"/>
              </w:rPr>
            </w:pPr>
            <w:r w:rsidRPr="0020112F">
              <w:rPr>
                <w:rFonts w:eastAsia="DFKai-SB"/>
                <w:sz w:val="16"/>
                <w:szCs w:val="16"/>
                <w:lang w:eastAsia="zh-TW"/>
              </w:rPr>
              <w:t>(14,872)</w:t>
            </w:r>
          </w:p>
        </w:tc>
      </w:tr>
    </w:tbl>
    <w:p w14:paraId="63527110" w14:textId="77777777" w:rsidR="00F67AFF" w:rsidRDefault="00F67AFF" w:rsidP="00D70862">
      <w:pPr>
        <w:pStyle w:val="NormalWeb"/>
        <w:spacing w:before="0" w:beforeAutospacing="0" w:after="240" w:afterAutospacing="0"/>
      </w:pPr>
    </w:p>
    <w:sectPr w:rsidR="00F67AFF" w:rsidSect="002F39A8">
      <w:headerReference w:type="default" r:id="rId9"/>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81890" w14:textId="77777777" w:rsidR="0037202A" w:rsidRDefault="0037202A">
      <w:r>
        <w:separator/>
      </w:r>
    </w:p>
  </w:endnote>
  <w:endnote w:type="continuationSeparator" w:id="0">
    <w:p w14:paraId="74ECDC6B" w14:textId="77777777" w:rsidR="0037202A" w:rsidRDefault="0037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FKai-SB">
    <w:altName w:val="Microsoft JhengHei Light"/>
    <w:charset w:val="88"/>
    <w:family w:val="script"/>
    <w:pitch w:val="fixed"/>
    <w:sig w:usb0="00000003" w:usb1="080E0000" w:usb2="00000016" w:usb3="00000000" w:csb0="00100001" w:csb1="00000000"/>
  </w:font>
  <w:font w:name="UWCCKF (Big5)">
    <w:altName w:val="Microsoft JhengHei"/>
    <w:charset w:val="88"/>
    <w:family w:val="auto"/>
    <w:pitch w:val="variable"/>
    <w:sig w:usb0="00000000" w:usb1="08080000" w:usb2="00000010" w:usb3="00000000" w:csb0="00100000" w:csb1="00000000"/>
  </w:font>
  <w:font w:name="UWCZKF (Big5)">
    <w:altName w:val="Microsoft JhengHei"/>
    <w:charset w:val="88"/>
    <w:family w:val="auto"/>
    <w:pitch w:val="variable"/>
    <w:sig w:usb0="00000001" w:usb1="08080000" w:usb2="00000010" w:usb3="00000000" w:csb0="00100000" w:csb1="00000000"/>
  </w:font>
  <w:font w:name="UWCXMF (Big5)">
    <w:altName w:val="Microsoft JhengHei"/>
    <w:charset w:val="88"/>
    <w:family w:val="auto"/>
    <w:pitch w:val="variable"/>
    <w:sig w:usb0="00000000" w:usb1="08080000" w:usb2="00000010" w:usb3="00000000" w:csb0="001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8A2C2" w14:textId="77777777" w:rsidR="0037202A" w:rsidRDefault="0037202A">
      <w:r>
        <w:separator/>
      </w:r>
    </w:p>
  </w:footnote>
  <w:footnote w:type="continuationSeparator" w:id="0">
    <w:p w14:paraId="604B12B0" w14:textId="77777777" w:rsidR="0037202A" w:rsidRDefault="00372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FF0EEA"/>
    <w:multiLevelType w:val="multilevel"/>
    <w:tmpl w:val="B580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B37688"/>
    <w:multiLevelType w:val="multilevel"/>
    <w:tmpl w:val="2054C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512329"/>
    <w:multiLevelType w:val="hybridMultilevel"/>
    <w:tmpl w:val="69A8CDC8"/>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630877"/>
    <w:multiLevelType w:val="multilevel"/>
    <w:tmpl w:val="EEE43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2E7ACA"/>
    <w:multiLevelType w:val="multilevel"/>
    <w:tmpl w:val="B420A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lvl w:ilvl="0">
        <w:numFmt w:val="decimal"/>
        <w:lvlText w:val="%1."/>
        <w:lvlJc w:val="left"/>
      </w:lvl>
    </w:lvlOverride>
  </w:num>
  <w:num w:numId="12">
    <w:abstractNumId w:val="12"/>
  </w:num>
  <w:num w:numId="13">
    <w:abstractNumId w:val="10"/>
  </w:num>
  <w:num w:numId="14">
    <w:abstractNumId w:val="14"/>
    <w:lvlOverride w:ilvl="0">
      <w:lvl w:ilvl="0">
        <w:numFmt w:val="decimal"/>
        <w:lvlText w:val="%1."/>
        <w:lvlJc w:val="left"/>
      </w:lvl>
    </w:lvlOverride>
  </w:num>
  <w:num w:numId="15">
    <w:abstractNumId w:val="13"/>
    <w:lvlOverride w:ilvl="0">
      <w:lvl w:ilvl="0">
        <w:numFmt w:val="decimal"/>
        <w:lvlText w:val="%1."/>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D62"/>
    <w:rsid w:val="00001D77"/>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4E3"/>
    <w:rsid w:val="00030625"/>
    <w:rsid w:val="00030882"/>
    <w:rsid w:val="000308F3"/>
    <w:rsid w:val="0003092A"/>
    <w:rsid w:val="00030949"/>
    <w:rsid w:val="00030BCE"/>
    <w:rsid w:val="00030BFF"/>
    <w:rsid w:val="00030C3E"/>
    <w:rsid w:val="00030F17"/>
    <w:rsid w:val="00031175"/>
    <w:rsid w:val="0003134C"/>
    <w:rsid w:val="000316A9"/>
    <w:rsid w:val="00031946"/>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16CC"/>
    <w:rsid w:val="000A1D56"/>
    <w:rsid w:val="000A216F"/>
    <w:rsid w:val="000A226E"/>
    <w:rsid w:val="000A265E"/>
    <w:rsid w:val="000A2994"/>
    <w:rsid w:val="000A2F3A"/>
    <w:rsid w:val="000A3A6D"/>
    <w:rsid w:val="000A3B0C"/>
    <w:rsid w:val="000A3C20"/>
    <w:rsid w:val="000A3C29"/>
    <w:rsid w:val="000A3F80"/>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2A4"/>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11F"/>
    <w:rsid w:val="00120201"/>
    <w:rsid w:val="00120202"/>
    <w:rsid w:val="00120271"/>
    <w:rsid w:val="001203EA"/>
    <w:rsid w:val="00120500"/>
    <w:rsid w:val="001206AF"/>
    <w:rsid w:val="00120F55"/>
    <w:rsid w:val="00121166"/>
    <w:rsid w:val="00121508"/>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7D4"/>
    <w:rsid w:val="00126A37"/>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5B6"/>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4C7"/>
    <w:rsid w:val="00197C4F"/>
    <w:rsid w:val="001A0870"/>
    <w:rsid w:val="001A09DE"/>
    <w:rsid w:val="001A1224"/>
    <w:rsid w:val="001A1296"/>
    <w:rsid w:val="001A134B"/>
    <w:rsid w:val="001A1424"/>
    <w:rsid w:val="001A1679"/>
    <w:rsid w:val="001A1DB4"/>
    <w:rsid w:val="001A1F36"/>
    <w:rsid w:val="001A2096"/>
    <w:rsid w:val="001A232F"/>
    <w:rsid w:val="001A2388"/>
    <w:rsid w:val="001A2430"/>
    <w:rsid w:val="001A2C36"/>
    <w:rsid w:val="001A2C67"/>
    <w:rsid w:val="001A2EA6"/>
    <w:rsid w:val="001A2EDE"/>
    <w:rsid w:val="001A2F27"/>
    <w:rsid w:val="001A2F40"/>
    <w:rsid w:val="001A2FE2"/>
    <w:rsid w:val="001A305F"/>
    <w:rsid w:val="001A3DDA"/>
    <w:rsid w:val="001A3E61"/>
    <w:rsid w:val="001A4165"/>
    <w:rsid w:val="001A4456"/>
    <w:rsid w:val="001A4D6A"/>
    <w:rsid w:val="001A510F"/>
    <w:rsid w:val="001A59F7"/>
    <w:rsid w:val="001A5C6F"/>
    <w:rsid w:val="001A60ED"/>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5F8E"/>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475"/>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D5"/>
    <w:rsid w:val="001F5749"/>
    <w:rsid w:val="001F57D2"/>
    <w:rsid w:val="001F58F4"/>
    <w:rsid w:val="001F5D32"/>
    <w:rsid w:val="001F6265"/>
    <w:rsid w:val="001F6331"/>
    <w:rsid w:val="001F6377"/>
    <w:rsid w:val="001F638C"/>
    <w:rsid w:val="001F655B"/>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87"/>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0F7"/>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64B"/>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6F68"/>
    <w:rsid w:val="002B7426"/>
    <w:rsid w:val="002B75BA"/>
    <w:rsid w:val="002B7CCB"/>
    <w:rsid w:val="002B7D6E"/>
    <w:rsid w:val="002C0019"/>
    <w:rsid w:val="002C0129"/>
    <w:rsid w:val="002C03A6"/>
    <w:rsid w:val="002C0727"/>
    <w:rsid w:val="002C08AA"/>
    <w:rsid w:val="002C0FEB"/>
    <w:rsid w:val="002C1660"/>
    <w:rsid w:val="002C1808"/>
    <w:rsid w:val="002C1A5A"/>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0D15"/>
    <w:rsid w:val="002E1301"/>
    <w:rsid w:val="002E13CF"/>
    <w:rsid w:val="002E164F"/>
    <w:rsid w:val="002E1954"/>
    <w:rsid w:val="002E19F1"/>
    <w:rsid w:val="002E201E"/>
    <w:rsid w:val="002E2179"/>
    <w:rsid w:val="002E2305"/>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5FC"/>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21A"/>
    <w:rsid w:val="0034269B"/>
    <w:rsid w:val="00342EA1"/>
    <w:rsid w:val="00343048"/>
    <w:rsid w:val="003431CD"/>
    <w:rsid w:val="0034342B"/>
    <w:rsid w:val="003438FA"/>
    <w:rsid w:val="003439E3"/>
    <w:rsid w:val="00343B3E"/>
    <w:rsid w:val="00343C59"/>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702EC"/>
    <w:rsid w:val="0037070A"/>
    <w:rsid w:val="00370892"/>
    <w:rsid w:val="003708D5"/>
    <w:rsid w:val="003711DA"/>
    <w:rsid w:val="003715E3"/>
    <w:rsid w:val="00371718"/>
    <w:rsid w:val="00371749"/>
    <w:rsid w:val="003717B3"/>
    <w:rsid w:val="0037187F"/>
    <w:rsid w:val="00371CDC"/>
    <w:rsid w:val="0037202A"/>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62C"/>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414"/>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D7FC0"/>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9EF"/>
    <w:rsid w:val="003F0B8C"/>
    <w:rsid w:val="003F0BB3"/>
    <w:rsid w:val="003F0D3D"/>
    <w:rsid w:val="003F0E1E"/>
    <w:rsid w:val="003F11A3"/>
    <w:rsid w:val="003F1264"/>
    <w:rsid w:val="003F2017"/>
    <w:rsid w:val="003F2548"/>
    <w:rsid w:val="003F2AED"/>
    <w:rsid w:val="003F2D1F"/>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DB"/>
    <w:rsid w:val="00401F59"/>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952"/>
    <w:rsid w:val="00414BF7"/>
    <w:rsid w:val="00414D66"/>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245"/>
    <w:rsid w:val="004637E5"/>
    <w:rsid w:val="004639E4"/>
    <w:rsid w:val="00463A53"/>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1"/>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A001E"/>
    <w:rsid w:val="004A032D"/>
    <w:rsid w:val="004A0755"/>
    <w:rsid w:val="004A08DF"/>
    <w:rsid w:val="004A0D43"/>
    <w:rsid w:val="004A0EF4"/>
    <w:rsid w:val="004A0F1C"/>
    <w:rsid w:val="004A12A3"/>
    <w:rsid w:val="004A1AD9"/>
    <w:rsid w:val="004A1D80"/>
    <w:rsid w:val="004A1E8F"/>
    <w:rsid w:val="004A21BC"/>
    <w:rsid w:val="004A253C"/>
    <w:rsid w:val="004A26DB"/>
    <w:rsid w:val="004A2C3F"/>
    <w:rsid w:val="004A2DE0"/>
    <w:rsid w:val="004A32DF"/>
    <w:rsid w:val="004A338F"/>
    <w:rsid w:val="004A39B1"/>
    <w:rsid w:val="004A3F17"/>
    <w:rsid w:val="004A417A"/>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2985"/>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297"/>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4DB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40DD"/>
    <w:rsid w:val="00544283"/>
    <w:rsid w:val="0054432F"/>
    <w:rsid w:val="00544B85"/>
    <w:rsid w:val="00544E22"/>
    <w:rsid w:val="00544FA6"/>
    <w:rsid w:val="005455B3"/>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B5B"/>
    <w:rsid w:val="00563B9C"/>
    <w:rsid w:val="0056467F"/>
    <w:rsid w:val="00564756"/>
    <w:rsid w:val="005649E1"/>
    <w:rsid w:val="00564BD2"/>
    <w:rsid w:val="00564D87"/>
    <w:rsid w:val="00564E71"/>
    <w:rsid w:val="00564F7C"/>
    <w:rsid w:val="00565269"/>
    <w:rsid w:val="00565A01"/>
    <w:rsid w:val="00565D7E"/>
    <w:rsid w:val="00565D94"/>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C9D"/>
    <w:rsid w:val="005A7FF0"/>
    <w:rsid w:val="005B02F8"/>
    <w:rsid w:val="005B05D4"/>
    <w:rsid w:val="005B072A"/>
    <w:rsid w:val="005B0ABA"/>
    <w:rsid w:val="005B0C75"/>
    <w:rsid w:val="005B0D12"/>
    <w:rsid w:val="005B0D65"/>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D6A"/>
    <w:rsid w:val="005B4EA9"/>
    <w:rsid w:val="005B4F61"/>
    <w:rsid w:val="005B509E"/>
    <w:rsid w:val="005B534D"/>
    <w:rsid w:val="005B53E1"/>
    <w:rsid w:val="005B5477"/>
    <w:rsid w:val="005B6087"/>
    <w:rsid w:val="005B623D"/>
    <w:rsid w:val="005B6820"/>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1F9"/>
    <w:rsid w:val="005E3233"/>
    <w:rsid w:val="005E3407"/>
    <w:rsid w:val="005E36BD"/>
    <w:rsid w:val="005E3881"/>
    <w:rsid w:val="005E39A4"/>
    <w:rsid w:val="005E3BA9"/>
    <w:rsid w:val="005E40DF"/>
    <w:rsid w:val="005E414D"/>
    <w:rsid w:val="005E46A6"/>
    <w:rsid w:val="005E5073"/>
    <w:rsid w:val="005E5152"/>
    <w:rsid w:val="005E5BC8"/>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505"/>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7435"/>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0CE"/>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824"/>
    <w:rsid w:val="006C09A7"/>
    <w:rsid w:val="006C0B60"/>
    <w:rsid w:val="006C0B77"/>
    <w:rsid w:val="006C0BBA"/>
    <w:rsid w:val="006C0DE5"/>
    <w:rsid w:val="006C1990"/>
    <w:rsid w:val="006C1BEA"/>
    <w:rsid w:val="006C205A"/>
    <w:rsid w:val="006C236C"/>
    <w:rsid w:val="006C23B3"/>
    <w:rsid w:val="006C2C66"/>
    <w:rsid w:val="006C2C83"/>
    <w:rsid w:val="006C2D15"/>
    <w:rsid w:val="006C2D36"/>
    <w:rsid w:val="006C3147"/>
    <w:rsid w:val="006C321C"/>
    <w:rsid w:val="006C3397"/>
    <w:rsid w:val="006C3572"/>
    <w:rsid w:val="006C396B"/>
    <w:rsid w:val="006C3D2E"/>
    <w:rsid w:val="006C3E6F"/>
    <w:rsid w:val="006C3EB2"/>
    <w:rsid w:val="006C42EA"/>
    <w:rsid w:val="006C42F2"/>
    <w:rsid w:val="006C45F8"/>
    <w:rsid w:val="006C46AD"/>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D7E"/>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830"/>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CA3"/>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488"/>
    <w:rsid w:val="00754CDB"/>
    <w:rsid w:val="0075505B"/>
    <w:rsid w:val="007550E5"/>
    <w:rsid w:val="007551A9"/>
    <w:rsid w:val="007553AF"/>
    <w:rsid w:val="0075546D"/>
    <w:rsid w:val="00755681"/>
    <w:rsid w:val="00755B76"/>
    <w:rsid w:val="00755F85"/>
    <w:rsid w:val="00756511"/>
    <w:rsid w:val="007566FA"/>
    <w:rsid w:val="00756863"/>
    <w:rsid w:val="00756B9A"/>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0ED3"/>
    <w:rsid w:val="007717D1"/>
    <w:rsid w:val="00771B38"/>
    <w:rsid w:val="00771C94"/>
    <w:rsid w:val="00771D13"/>
    <w:rsid w:val="00771D69"/>
    <w:rsid w:val="00771EE8"/>
    <w:rsid w:val="00772071"/>
    <w:rsid w:val="007720A1"/>
    <w:rsid w:val="00772273"/>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48D"/>
    <w:rsid w:val="007767CA"/>
    <w:rsid w:val="00776A1B"/>
    <w:rsid w:val="00776E77"/>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320"/>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0141"/>
    <w:rsid w:val="007F11D0"/>
    <w:rsid w:val="007F1210"/>
    <w:rsid w:val="007F181B"/>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7548"/>
    <w:rsid w:val="0082765B"/>
    <w:rsid w:val="008277D9"/>
    <w:rsid w:val="00830B61"/>
    <w:rsid w:val="008312E0"/>
    <w:rsid w:val="008316F7"/>
    <w:rsid w:val="00831918"/>
    <w:rsid w:val="00831981"/>
    <w:rsid w:val="00831C87"/>
    <w:rsid w:val="00831E8F"/>
    <w:rsid w:val="00831ECD"/>
    <w:rsid w:val="00832186"/>
    <w:rsid w:val="0083239D"/>
    <w:rsid w:val="0083326A"/>
    <w:rsid w:val="008335DD"/>
    <w:rsid w:val="00833630"/>
    <w:rsid w:val="00833769"/>
    <w:rsid w:val="00833DC5"/>
    <w:rsid w:val="008340E1"/>
    <w:rsid w:val="00834322"/>
    <w:rsid w:val="008344CF"/>
    <w:rsid w:val="00834833"/>
    <w:rsid w:val="008350EB"/>
    <w:rsid w:val="00835A0E"/>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8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07"/>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B7D51"/>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A8A"/>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0C"/>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3C24"/>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ED"/>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42F"/>
    <w:rsid w:val="0092361B"/>
    <w:rsid w:val="0092369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395"/>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B6F"/>
    <w:rsid w:val="009C3F35"/>
    <w:rsid w:val="009C40DE"/>
    <w:rsid w:val="009C4218"/>
    <w:rsid w:val="009C43C9"/>
    <w:rsid w:val="009C4750"/>
    <w:rsid w:val="009C4E22"/>
    <w:rsid w:val="009C5886"/>
    <w:rsid w:val="009C5A41"/>
    <w:rsid w:val="009C5CA1"/>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E55"/>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1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1EA4"/>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2F50"/>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6DD4"/>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A"/>
    <w:rsid w:val="00A8712F"/>
    <w:rsid w:val="00A8716D"/>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8E"/>
    <w:rsid w:val="00AC679B"/>
    <w:rsid w:val="00AC68DD"/>
    <w:rsid w:val="00AC6A09"/>
    <w:rsid w:val="00AC6A88"/>
    <w:rsid w:val="00AC6D71"/>
    <w:rsid w:val="00AC6E38"/>
    <w:rsid w:val="00AC7134"/>
    <w:rsid w:val="00AC718B"/>
    <w:rsid w:val="00AC7759"/>
    <w:rsid w:val="00AC78D1"/>
    <w:rsid w:val="00AC7DAA"/>
    <w:rsid w:val="00AD01EA"/>
    <w:rsid w:val="00AD0866"/>
    <w:rsid w:val="00AD0868"/>
    <w:rsid w:val="00AD0D95"/>
    <w:rsid w:val="00AD0E0C"/>
    <w:rsid w:val="00AD0FF8"/>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70B"/>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716F"/>
    <w:rsid w:val="00B871AE"/>
    <w:rsid w:val="00B8762E"/>
    <w:rsid w:val="00B876E2"/>
    <w:rsid w:val="00B87999"/>
    <w:rsid w:val="00B87E66"/>
    <w:rsid w:val="00B902C2"/>
    <w:rsid w:val="00B9049E"/>
    <w:rsid w:val="00B9076B"/>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8B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7F5"/>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36"/>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6E2"/>
    <w:rsid w:val="00C05767"/>
    <w:rsid w:val="00C0577B"/>
    <w:rsid w:val="00C0591E"/>
    <w:rsid w:val="00C059F9"/>
    <w:rsid w:val="00C05A4C"/>
    <w:rsid w:val="00C06216"/>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0EBC"/>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4D"/>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B72"/>
    <w:rsid w:val="00CB2DCC"/>
    <w:rsid w:val="00CB3796"/>
    <w:rsid w:val="00CB3AE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4DB"/>
    <w:rsid w:val="00CD76C6"/>
    <w:rsid w:val="00CD7C7D"/>
    <w:rsid w:val="00CE028D"/>
    <w:rsid w:val="00CE02AC"/>
    <w:rsid w:val="00CE03A8"/>
    <w:rsid w:val="00CE0539"/>
    <w:rsid w:val="00CE0662"/>
    <w:rsid w:val="00CE083F"/>
    <w:rsid w:val="00CE0920"/>
    <w:rsid w:val="00CE0ACC"/>
    <w:rsid w:val="00CE0B5A"/>
    <w:rsid w:val="00CE10FA"/>
    <w:rsid w:val="00CE1989"/>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A08"/>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3B1B"/>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100"/>
    <w:rsid w:val="00D6755C"/>
    <w:rsid w:val="00D676C5"/>
    <w:rsid w:val="00D67886"/>
    <w:rsid w:val="00D679A6"/>
    <w:rsid w:val="00D70862"/>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3F59"/>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83B"/>
    <w:rsid w:val="00DE1AC4"/>
    <w:rsid w:val="00DE1C66"/>
    <w:rsid w:val="00DE1F76"/>
    <w:rsid w:val="00DE24AC"/>
    <w:rsid w:val="00DE256C"/>
    <w:rsid w:val="00DE29FE"/>
    <w:rsid w:val="00DE2C9F"/>
    <w:rsid w:val="00DE2EE5"/>
    <w:rsid w:val="00DE3039"/>
    <w:rsid w:val="00DE3A56"/>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36D"/>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F50"/>
    <w:rsid w:val="00E552F7"/>
    <w:rsid w:val="00E555CE"/>
    <w:rsid w:val="00E5594B"/>
    <w:rsid w:val="00E55B7A"/>
    <w:rsid w:val="00E55D0E"/>
    <w:rsid w:val="00E5617D"/>
    <w:rsid w:val="00E5627A"/>
    <w:rsid w:val="00E56524"/>
    <w:rsid w:val="00E569F1"/>
    <w:rsid w:val="00E56A75"/>
    <w:rsid w:val="00E56CA7"/>
    <w:rsid w:val="00E57145"/>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D7"/>
    <w:rsid w:val="00E7056B"/>
    <w:rsid w:val="00E70B87"/>
    <w:rsid w:val="00E70F7C"/>
    <w:rsid w:val="00E70FA4"/>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ABA"/>
    <w:rsid w:val="00EE1AFF"/>
    <w:rsid w:val="00EE1B37"/>
    <w:rsid w:val="00EE1D8B"/>
    <w:rsid w:val="00EE2097"/>
    <w:rsid w:val="00EE211B"/>
    <w:rsid w:val="00EE21F5"/>
    <w:rsid w:val="00EE2537"/>
    <w:rsid w:val="00EE261F"/>
    <w:rsid w:val="00EE27B8"/>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A2C"/>
    <w:rsid w:val="00EF4249"/>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935"/>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9AD"/>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372"/>
    <w:rsid w:val="00F67868"/>
    <w:rsid w:val="00F679CB"/>
    <w:rsid w:val="00F67AFF"/>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B5C"/>
    <w:rsid w:val="00FC0D70"/>
    <w:rsid w:val="00FC0F79"/>
    <w:rsid w:val="00FC131B"/>
    <w:rsid w:val="00FC1570"/>
    <w:rsid w:val="00FC167A"/>
    <w:rsid w:val="00FC17A6"/>
    <w:rsid w:val="00FC1A89"/>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D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107160">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896669147">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7786246">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2806045">
      <w:bodyDiv w:val="1"/>
      <w:marLeft w:val="0"/>
      <w:marRight w:val="0"/>
      <w:marTop w:val="0"/>
      <w:marBottom w:val="0"/>
      <w:divBdr>
        <w:top w:val="none" w:sz="0" w:space="0" w:color="auto"/>
        <w:left w:val="none" w:sz="0" w:space="0" w:color="auto"/>
        <w:bottom w:val="none" w:sz="0" w:space="0" w:color="auto"/>
        <w:right w:val="none" w:sz="0" w:space="0" w:color="auto"/>
      </w:divBdr>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68778975">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EE4CE-1569-4439-9993-4DC7001C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3631</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Mongens</cp:lastModifiedBy>
  <cp:revision>12</cp:revision>
  <cp:lastPrinted>2025-02-21T18:16:00Z</cp:lastPrinted>
  <dcterms:created xsi:type="dcterms:W3CDTF">2025-04-22T19:38:00Z</dcterms:created>
  <dcterms:modified xsi:type="dcterms:W3CDTF">2025-04-25T16:59:00Z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