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445D6" w:rsidRDefault="00000000">
      <w:pPr>
        <w:rPr>
          <w:b/>
          <w:color w:val="000000"/>
          <w:highlight w:val="white"/>
        </w:rPr>
      </w:pPr>
      <w:r>
        <w:rPr>
          <w:b/>
          <w:color w:val="000000"/>
          <w:highlight w:val="white"/>
        </w:rPr>
        <w:t>Changing Our Destiny Study Guide and Small Group Discussion Questions (1 Chronicles 4:9-10)</w:t>
      </w:r>
    </w:p>
    <w:p w14:paraId="00000002" w14:textId="04FF991E" w:rsidR="000445D6" w:rsidRDefault="00000000">
      <w:pPr>
        <w:rPr>
          <w:color w:val="000000"/>
          <w:highlight w:val="white"/>
        </w:rPr>
      </w:pPr>
      <w:r>
        <w:rPr>
          <w:color w:val="000000"/>
          <w:highlight w:val="white"/>
        </w:rPr>
        <w:t>The unfortunate nam</w:t>
      </w:r>
      <w:r>
        <w:rPr>
          <w:highlight w:val="white"/>
        </w:rPr>
        <w:t>e given by his</w:t>
      </w:r>
      <w:r>
        <w:rPr>
          <w:color w:val="000000"/>
          <w:highlight w:val="white"/>
        </w:rPr>
        <w:t xml:space="preserve"> </w:t>
      </w:r>
      <w:r>
        <w:rPr>
          <w:highlight w:val="white"/>
        </w:rPr>
        <w:t xml:space="preserve">mother </w:t>
      </w:r>
      <w:r w:rsidR="00A566D7">
        <w:rPr>
          <w:highlight w:val="white"/>
        </w:rPr>
        <w:t>caused</w:t>
      </w:r>
      <w:r>
        <w:rPr>
          <w:color w:val="000000"/>
          <w:highlight w:val="white"/>
        </w:rPr>
        <w:t xml:space="preserve"> Jabez worry and fear that he might be destined to cause pain to himself and to others. But one thing that Jabez had going for him </w:t>
      </w:r>
      <w:r w:rsidR="00A566D7">
        <w:rPr>
          <w:color w:val="000000"/>
          <w:highlight w:val="white"/>
        </w:rPr>
        <w:t>wa</w:t>
      </w:r>
      <w:r>
        <w:rPr>
          <w:color w:val="000000"/>
          <w:highlight w:val="white"/>
        </w:rPr>
        <w:t xml:space="preserve">s that he trusted a God </w:t>
      </w:r>
      <w:r w:rsidR="00A566D7">
        <w:rPr>
          <w:color w:val="000000"/>
          <w:highlight w:val="white"/>
        </w:rPr>
        <w:t>Who</w:t>
      </w:r>
      <w:r>
        <w:rPr>
          <w:color w:val="000000"/>
          <w:highlight w:val="white"/>
        </w:rPr>
        <w:t xml:space="preserve"> </w:t>
      </w:r>
      <w:r>
        <w:rPr>
          <w:highlight w:val="white"/>
        </w:rPr>
        <w:t xml:space="preserve">was </w:t>
      </w:r>
      <w:r w:rsidR="00A566D7">
        <w:rPr>
          <w:highlight w:val="white"/>
        </w:rPr>
        <w:t>all-</w:t>
      </w:r>
      <w:r>
        <w:rPr>
          <w:color w:val="000000"/>
          <w:highlight w:val="white"/>
        </w:rPr>
        <w:t>powerful</w:t>
      </w:r>
      <w:r w:rsidR="00A566D7">
        <w:rPr>
          <w:color w:val="000000"/>
          <w:highlight w:val="white"/>
        </w:rPr>
        <w:t xml:space="preserve"> that </w:t>
      </w:r>
      <w:r>
        <w:rPr>
          <w:color w:val="000000"/>
          <w:highlight w:val="white"/>
        </w:rPr>
        <w:t xml:space="preserve">He could change </w:t>
      </w:r>
      <w:r>
        <w:rPr>
          <w:highlight w:val="white"/>
        </w:rPr>
        <w:t>Jabez’</w:t>
      </w:r>
      <w:r>
        <w:rPr>
          <w:color w:val="000000"/>
          <w:highlight w:val="white"/>
        </w:rPr>
        <w:t xml:space="preserve"> </w:t>
      </w:r>
      <w:r w:rsidR="00A566D7">
        <w:rPr>
          <w:color w:val="000000"/>
          <w:highlight w:val="white"/>
        </w:rPr>
        <w:t>potentially dreadful</w:t>
      </w:r>
      <w:r>
        <w:rPr>
          <w:color w:val="000000"/>
          <w:highlight w:val="white"/>
        </w:rPr>
        <w:t xml:space="preserve"> destiny into one that could bring blessings. So Jabez desperately pleaded unto his Lord</w:t>
      </w:r>
      <w:r w:rsidR="00A566D7">
        <w:rPr>
          <w:color w:val="000000"/>
          <w:highlight w:val="white"/>
        </w:rPr>
        <w:t>,</w:t>
      </w:r>
      <w:r>
        <w:rPr>
          <w:color w:val="000000"/>
          <w:highlight w:val="white"/>
        </w:rPr>
        <w:t xml:space="preserve"> and the Lord out of His goodness and mercy granted his request. </w:t>
      </w:r>
    </w:p>
    <w:p w14:paraId="00000003" w14:textId="77777777" w:rsidR="000445D6" w:rsidRDefault="000445D6">
      <w:pPr>
        <w:rPr>
          <w:color w:val="000000"/>
          <w:highlight w:val="white"/>
        </w:rPr>
      </w:pPr>
    </w:p>
    <w:p w14:paraId="00000004" w14:textId="77777777" w:rsidR="000445D6" w:rsidRDefault="00000000">
      <w:pPr>
        <w:rPr>
          <w:b/>
          <w:i/>
          <w:color w:val="000000"/>
          <w:highlight w:val="white"/>
        </w:rPr>
      </w:pPr>
      <w:r>
        <w:rPr>
          <w:b/>
          <w:i/>
          <w:color w:val="000000"/>
          <w:highlight w:val="white"/>
          <w:vertAlign w:val="superscript"/>
        </w:rPr>
        <w:t>9 </w:t>
      </w:r>
      <w:r>
        <w:rPr>
          <w:b/>
          <w:i/>
          <w:color w:val="000000"/>
          <w:highlight w:val="white"/>
        </w:rPr>
        <w:t>Jabez was more honorable than his brothers. His mother had named him Jabez, saying, “I gave birth to him in pain.” </w:t>
      </w:r>
    </w:p>
    <w:p w14:paraId="00000005" w14:textId="38D81BFF" w:rsidR="000445D6" w:rsidRDefault="00000000">
      <w:pPr>
        <w:rPr>
          <w:color w:val="000000"/>
          <w:highlight w:val="white"/>
        </w:rPr>
      </w:pPr>
      <w:r>
        <w:rPr>
          <w:color w:val="000000"/>
          <w:highlight w:val="white"/>
        </w:rPr>
        <w:t xml:space="preserve">We are </w:t>
      </w:r>
      <w:r>
        <w:rPr>
          <w:highlight w:val="white"/>
        </w:rPr>
        <w:t>born</w:t>
      </w:r>
      <w:r>
        <w:rPr>
          <w:color w:val="000000"/>
          <w:highlight w:val="white"/>
        </w:rPr>
        <w:t xml:space="preserve"> into circumstances that are out of our control</w:t>
      </w:r>
      <w:r w:rsidR="00A566D7">
        <w:rPr>
          <w:color w:val="000000"/>
          <w:highlight w:val="white"/>
        </w:rPr>
        <w:t xml:space="preserve"> (e.g. r</w:t>
      </w:r>
      <w:r>
        <w:rPr>
          <w:color w:val="000000"/>
          <w:highlight w:val="white"/>
        </w:rPr>
        <w:t>ace, gender, social</w:t>
      </w:r>
      <w:r>
        <w:rPr>
          <w:highlight w:val="white"/>
        </w:rPr>
        <w:t xml:space="preserve"> </w:t>
      </w:r>
      <w:r>
        <w:rPr>
          <w:color w:val="000000"/>
          <w:highlight w:val="white"/>
        </w:rPr>
        <w:t>and economic status, etc.) How does one’s birth circumstances affect the possible</w:t>
      </w:r>
      <w:r w:rsidR="00A566D7">
        <w:rPr>
          <w:color w:val="000000"/>
          <w:highlight w:val="white"/>
        </w:rPr>
        <w:t xml:space="preserve"> </w:t>
      </w:r>
      <w:r>
        <w:rPr>
          <w:color w:val="000000"/>
          <w:highlight w:val="white"/>
        </w:rPr>
        <w:t>life</w:t>
      </w:r>
      <w:r w:rsidR="00A566D7">
        <w:rPr>
          <w:color w:val="000000"/>
          <w:highlight w:val="white"/>
        </w:rPr>
        <w:t xml:space="preserve"> and destiny</w:t>
      </w:r>
      <w:r>
        <w:rPr>
          <w:color w:val="000000"/>
          <w:highlight w:val="white"/>
        </w:rPr>
        <w:t xml:space="preserve"> one could have?</w:t>
      </w:r>
    </w:p>
    <w:p w14:paraId="00000006" w14:textId="77777777" w:rsidR="000445D6" w:rsidRDefault="00000000">
      <w:pPr>
        <w:rPr>
          <w:color w:val="000000"/>
          <w:highlight w:val="white"/>
        </w:rPr>
      </w:pPr>
      <w:r>
        <w:rPr>
          <w:color w:val="000000"/>
          <w:highlight w:val="white"/>
        </w:rPr>
        <w:t>How can we overcome these birth circumstances and still live lives that are pleasing to the Lord?</w:t>
      </w:r>
    </w:p>
    <w:p w14:paraId="00000007" w14:textId="77777777" w:rsidR="000445D6" w:rsidRDefault="000445D6">
      <w:pPr>
        <w:rPr>
          <w:color w:val="000000"/>
          <w:highlight w:val="white"/>
        </w:rPr>
      </w:pPr>
    </w:p>
    <w:p w14:paraId="00000008" w14:textId="77777777" w:rsidR="000445D6" w:rsidRDefault="00000000">
      <w:pPr>
        <w:rPr>
          <w:b/>
          <w:i/>
          <w:color w:val="000000"/>
          <w:highlight w:val="white"/>
        </w:rPr>
      </w:pPr>
      <w:r>
        <w:rPr>
          <w:b/>
          <w:i/>
          <w:color w:val="000000"/>
          <w:highlight w:val="white"/>
          <w:vertAlign w:val="superscript"/>
        </w:rPr>
        <w:t>10 </w:t>
      </w:r>
      <w:r>
        <w:rPr>
          <w:b/>
          <w:i/>
          <w:color w:val="000000"/>
          <w:highlight w:val="white"/>
        </w:rPr>
        <w:t xml:space="preserve">Jabez cried out to the God of Israel, “Oh, that you would bless me and enlarge my territory! Let your hand be with me, and keep me from harm so that I will be free from pain.” </w:t>
      </w:r>
    </w:p>
    <w:p w14:paraId="00000009" w14:textId="248696E1" w:rsidR="000445D6" w:rsidRDefault="00000000">
      <w:pPr>
        <w:rPr>
          <w:color w:val="000000"/>
          <w:highlight w:val="white"/>
        </w:rPr>
      </w:pPr>
      <w:r>
        <w:rPr>
          <w:color w:val="000000"/>
          <w:highlight w:val="white"/>
        </w:rPr>
        <w:t>Jabez specified the things that he wanted to receive from the Lord</w:t>
      </w:r>
      <w:r w:rsidR="00A566D7">
        <w:rPr>
          <w:color w:val="000000"/>
          <w:highlight w:val="white"/>
        </w:rPr>
        <w:t>.</w:t>
      </w:r>
      <w:r>
        <w:rPr>
          <w:color w:val="000000"/>
          <w:highlight w:val="white"/>
        </w:rPr>
        <w:t xml:space="preserve"> Is praying this way a form of “demanding” </w:t>
      </w:r>
      <w:r w:rsidR="00A566D7">
        <w:rPr>
          <w:color w:val="000000"/>
          <w:highlight w:val="white"/>
        </w:rPr>
        <w:t>from</w:t>
      </w:r>
      <w:r>
        <w:rPr>
          <w:color w:val="000000"/>
          <w:highlight w:val="white"/>
        </w:rPr>
        <w:t xml:space="preserve"> God? How can we </w:t>
      </w:r>
      <w:r w:rsidR="00A566D7">
        <w:rPr>
          <w:color w:val="000000"/>
          <w:highlight w:val="white"/>
        </w:rPr>
        <w:t>bring</w:t>
      </w:r>
      <w:r>
        <w:rPr>
          <w:color w:val="000000"/>
          <w:highlight w:val="white"/>
        </w:rPr>
        <w:t xml:space="preserve"> our concerns to the Lord and remain open to His will and purpose?</w:t>
      </w:r>
    </w:p>
    <w:p w14:paraId="0000000A" w14:textId="7E95B023" w:rsidR="000445D6" w:rsidRDefault="00000000">
      <w:pPr>
        <w:rPr>
          <w:color w:val="000000"/>
          <w:highlight w:val="white"/>
        </w:rPr>
      </w:pPr>
      <w:r>
        <w:rPr>
          <w:color w:val="000000"/>
          <w:highlight w:val="white"/>
        </w:rPr>
        <w:t>What for you are some differences between provision and prosperity? Can God cause prosperity to Christians? Can Christians expect this to happen</w:t>
      </w:r>
      <w:r w:rsidR="00F36667">
        <w:rPr>
          <w:color w:val="000000"/>
          <w:highlight w:val="white"/>
        </w:rPr>
        <w:t xml:space="preserve"> all the time</w:t>
      </w:r>
      <w:r>
        <w:rPr>
          <w:color w:val="000000"/>
          <w:highlight w:val="white"/>
        </w:rPr>
        <w:t>?</w:t>
      </w:r>
    </w:p>
    <w:p w14:paraId="0000000B" w14:textId="582FC66B" w:rsidR="000445D6" w:rsidRDefault="00000000">
      <w:pPr>
        <w:rPr>
          <w:color w:val="000000"/>
          <w:highlight w:val="white"/>
        </w:rPr>
      </w:pPr>
      <w:r>
        <w:rPr>
          <w:color w:val="000000"/>
          <w:highlight w:val="white"/>
        </w:rPr>
        <w:t xml:space="preserve">What can you say to those who </w:t>
      </w:r>
      <w:r w:rsidR="00F36667">
        <w:rPr>
          <w:color w:val="000000"/>
          <w:highlight w:val="white"/>
        </w:rPr>
        <w:t>equate</w:t>
      </w:r>
      <w:r>
        <w:rPr>
          <w:color w:val="000000"/>
          <w:highlight w:val="white"/>
        </w:rPr>
        <w:t xml:space="preserve"> the </w:t>
      </w:r>
      <w:r>
        <w:rPr>
          <w:highlight w:val="white"/>
        </w:rPr>
        <w:t>“</w:t>
      </w:r>
      <w:r>
        <w:rPr>
          <w:color w:val="000000"/>
          <w:highlight w:val="white"/>
        </w:rPr>
        <w:t>abundant</w:t>
      </w:r>
      <w:r>
        <w:rPr>
          <w:highlight w:val="white"/>
        </w:rPr>
        <w:t>”</w:t>
      </w:r>
      <w:r>
        <w:rPr>
          <w:color w:val="000000"/>
          <w:highlight w:val="white"/>
        </w:rPr>
        <w:t xml:space="preserve"> Christian life with </w:t>
      </w:r>
      <w:r w:rsidR="00F36667">
        <w:rPr>
          <w:color w:val="000000"/>
          <w:highlight w:val="white"/>
        </w:rPr>
        <w:t xml:space="preserve">an abundance of </w:t>
      </w:r>
      <w:r>
        <w:rPr>
          <w:color w:val="000000"/>
          <w:highlight w:val="white"/>
        </w:rPr>
        <w:t xml:space="preserve">physical </w:t>
      </w:r>
      <w:r w:rsidR="00F36667">
        <w:rPr>
          <w:color w:val="000000"/>
          <w:highlight w:val="white"/>
        </w:rPr>
        <w:t>resources</w:t>
      </w:r>
      <w:r>
        <w:rPr>
          <w:color w:val="000000"/>
          <w:highlight w:val="white"/>
        </w:rPr>
        <w:t>?</w:t>
      </w:r>
    </w:p>
    <w:p w14:paraId="0000000C" w14:textId="77777777" w:rsidR="000445D6" w:rsidRDefault="000445D6">
      <w:pPr>
        <w:rPr>
          <w:i/>
          <w:color w:val="000000"/>
          <w:highlight w:val="white"/>
        </w:rPr>
      </w:pPr>
    </w:p>
    <w:p w14:paraId="0000000D" w14:textId="77777777" w:rsidR="000445D6" w:rsidRDefault="00000000">
      <w:pPr>
        <w:rPr>
          <w:b/>
          <w:i/>
          <w:color w:val="000000"/>
          <w:highlight w:val="white"/>
        </w:rPr>
      </w:pPr>
      <w:r>
        <w:rPr>
          <w:b/>
          <w:i/>
          <w:color w:val="000000"/>
          <w:highlight w:val="white"/>
        </w:rPr>
        <w:t>And God granted his request.</w:t>
      </w:r>
    </w:p>
    <w:p w14:paraId="0000000E" w14:textId="77777777" w:rsidR="000445D6" w:rsidRDefault="00000000">
      <w:pPr>
        <w:rPr>
          <w:color w:val="000000"/>
          <w:highlight w:val="white"/>
        </w:rPr>
      </w:pPr>
      <w:r>
        <w:rPr>
          <w:color w:val="000000"/>
          <w:highlight w:val="white"/>
        </w:rPr>
        <w:t xml:space="preserve">Were there times in your life when you asked for something specific and God granted your exact request? How did you feel when this happened? </w:t>
      </w:r>
    </w:p>
    <w:p w14:paraId="0000000F" w14:textId="77777777" w:rsidR="000445D6" w:rsidRDefault="00000000">
      <w:pPr>
        <w:rPr>
          <w:color w:val="000000"/>
          <w:highlight w:val="white"/>
        </w:rPr>
      </w:pPr>
      <w:r>
        <w:rPr>
          <w:color w:val="000000"/>
          <w:highlight w:val="white"/>
        </w:rPr>
        <w:t>Were there times when He did not? How did you feel when this happened?</w:t>
      </w:r>
    </w:p>
    <w:p w14:paraId="00000010" w14:textId="77777777" w:rsidR="000445D6" w:rsidRDefault="000445D6">
      <w:pPr>
        <w:rPr>
          <w:color w:val="000000"/>
          <w:highlight w:val="white"/>
        </w:rPr>
      </w:pPr>
    </w:p>
    <w:p w14:paraId="00000011" w14:textId="09D083B0" w:rsidR="000445D6" w:rsidRDefault="00000000">
      <w:pPr>
        <w:rPr>
          <w:color w:val="000000"/>
          <w:highlight w:val="white"/>
        </w:rPr>
      </w:pPr>
      <w:bookmarkStart w:id="0" w:name="_heading=h.pkcajhmsq1iy" w:colFirst="0" w:colLast="0"/>
      <w:bookmarkEnd w:id="0"/>
      <w:r>
        <w:rPr>
          <w:color w:val="000000"/>
          <w:highlight w:val="white"/>
        </w:rPr>
        <w:t xml:space="preserve">What are your current requests to God? Boldly </w:t>
      </w:r>
      <w:r w:rsidR="00F36667">
        <w:rPr>
          <w:color w:val="000000"/>
          <w:highlight w:val="white"/>
        </w:rPr>
        <w:t>present</w:t>
      </w:r>
      <w:r>
        <w:rPr>
          <w:color w:val="000000"/>
          <w:highlight w:val="white"/>
        </w:rPr>
        <w:t xml:space="preserve"> them to </w:t>
      </w:r>
      <w:r w:rsidR="00F36667">
        <w:rPr>
          <w:color w:val="000000"/>
          <w:highlight w:val="white"/>
        </w:rPr>
        <w:t>Him</w:t>
      </w:r>
      <w:r>
        <w:rPr>
          <w:color w:val="000000"/>
          <w:highlight w:val="white"/>
        </w:rPr>
        <w:t xml:space="preserve"> knowing that He listens</w:t>
      </w:r>
      <w:r w:rsidR="00F36667">
        <w:rPr>
          <w:color w:val="000000"/>
          <w:highlight w:val="white"/>
        </w:rPr>
        <w:t xml:space="preserve"> and cares for you,</w:t>
      </w:r>
      <w:r>
        <w:rPr>
          <w:color w:val="000000"/>
          <w:highlight w:val="white"/>
        </w:rPr>
        <w:t xml:space="preserve"> and that He is </w:t>
      </w:r>
      <w:r w:rsidR="00F36667">
        <w:rPr>
          <w:color w:val="000000"/>
          <w:highlight w:val="white"/>
        </w:rPr>
        <w:t>all-</w:t>
      </w:r>
      <w:r>
        <w:rPr>
          <w:color w:val="000000"/>
          <w:highlight w:val="white"/>
        </w:rPr>
        <w:t>powerf</w:t>
      </w:r>
      <w:r w:rsidR="00F36667">
        <w:rPr>
          <w:color w:val="000000"/>
          <w:highlight w:val="white"/>
        </w:rPr>
        <w:t>ul and wise</w:t>
      </w:r>
      <w:r>
        <w:rPr>
          <w:color w:val="000000"/>
          <w:highlight w:val="white"/>
        </w:rPr>
        <w:t xml:space="preserve"> to grant our requests according to His will. </w:t>
      </w:r>
    </w:p>
    <w:p w14:paraId="00000012" w14:textId="77777777" w:rsidR="000445D6" w:rsidRDefault="000445D6">
      <w:pPr>
        <w:rPr>
          <w:color w:val="000000"/>
          <w:sz w:val="24"/>
          <w:szCs w:val="24"/>
          <w:highlight w:val="white"/>
        </w:rPr>
      </w:pPr>
    </w:p>
    <w:p w14:paraId="00000013" w14:textId="77777777" w:rsidR="000445D6" w:rsidRDefault="000445D6">
      <w:pPr>
        <w:rPr>
          <w:color w:val="000000"/>
          <w:sz w:val="24"/>
          <w:szCs w:val="24"/>
          <w:highlight w:val="white"/>
        </w:rPr>
      </w:pPr>
    </w:p>
    <w:p w14:paraId="00000014" w14:textId="77777777" w:rsidR="000445D6" w:rsidRDefault="000445D6">
      <w:pPr>
        <w:rPr>
          <w:sz w:val="24"/>
          <w:szCs w:val="24"/>
        </w:rPr>
      </w:pPr>
    </w:p>
    <w:sectPr w:rsidR="000445D6">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5D6"/>
    <w:rsid w:val="000445D6"/>
    <w:rsid w:val="00A566D7"/>
    <w:rsid w:val="00A6137F"/>
    <w:rsid w:val="00F3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0932"/>
  <w15:docId w15:val="{FE382E0D-68BD-4D3B-9DA3-46E9790B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line">
    <w:name w:val="line"/>
    <w:basedOn w:val="Normal"/>
    <w:rsid w:val="00744EB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text">
    <w:name w:val="text"/>
    <w:basedOn w:val="DefaultParagraphFont"/>
    <w:rsid w:val="00744EB6"/>
  </w:style>
  <w:style w:type="character" w:customStyle="1" w:styleId="chapternum">
    <w:name w:val="chapternum"/>
    <w:basedOn w:val="DefaultParagraphFont"/>
    <w:rsid w:val="00744EB6"/>
  </w:style>
  <w:style w:type="character" w:customStyle="1" w:styleId="small-caps">
    <w:name w:val="small-caps"/>
    <w:basedOn w:val="DefaultParagraphFont"/>
    <w:rsid w:val="00744EB6"/>
  </w:style>
  <w:style w:type="character" w:customStyle="1" w:styleId="indent-1-breaks">
    <w:name w:val="indent-1-breaks"/>
    <w:basedOn w:val="DefaultParagraphFont"/>
    <w:rsid w:val="00744EB6"/>
  </w:style>
  <w:style w:type="character" w:styleId="Hyperlink">
    <w:name w:val="Hyperlink"/>
    <w:basedOn w:val="DefaultParagraphFont"/>
    <w:uiPriority w:val="99"/>
    <w:unhideWhenUsed/>
    <w:rsid w:val="00744EB6"/>
    <w:rPr>
      <w:color w:val="0000FF"/>
      <w:u w:val="single"/>
    </w:rPr>
  </w:style>
  <w:style w:type="paragraph" w:styleId="ListParagraph">
    <w:name w:val="List Paragraph"/>
    <w:basedOn w:val="Normal"/>
    <w:uiPriority w:val="34"/>
    <w:qFormat/>
    <w:rsid w:val="00F33C57"/>
    <w:pPr>
      <w:ind w:left="720"/>
      <w:contextualSpacing/>
    </w:pPr>
  </w:style>
  <w:style w:type="character" w:customStyle="1" w:styleId="UnresolvedMention1">
    <w:name w:val="Unresolved Mention1"/>
    <w:basedOn w:val="DefaultParagraphFont"/>
    <w:uiPriority w:val="99"/>
    <w:semiHidden/>
    <w:unhideWhenUsed/>
    <w:rsid w:val="009B3113"/>
    <w:rPr>
      <w:color w:val="605E5C"/>
      <w:shd w:val="clear" w:color="auto" w:fill="E1DFDD"/>
    </w:rPr>
  </w:style>
  <w:style w:type="paragraph" w:styleId="NormalWeb">
    <w:name w:val="Normal (Web)"/>
    <w:basedOn w:val="Normal"/>
    <w:uiPriority w:val="99"/>
    <w:semiHidden/>
    <w:unhideWhenUsed/>
    <w:rsid w:val="002A65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A655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bsg3rnoICsQkW3PKEIp78t5xpw==">CgMxLjAyDmgucGtjYWpobXNxMWl5OAByITFFSDl0V09Way1pUHdSaWtwN3k1RXprV0VVQTVuX194SQ==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 Wenceslao</cp:lastModifiedBy>
  <cp:revision>2</cp:revision>
  <dcterms:created xsi:type="dcterms:W3CDTF">2025-04-22T19:11:00Z</dcterms:created>
  <dcterms:modified xsi:type="dcterms:W3CDTF">2025-04-26T22:59:00Z</dcterms:modified>
</cp:coreProperties>
</file>