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8F31986" w:rsidR="003F4718" w:rsidRDefault="00BD3A46">
      <w:pPr>
        <w:jc w:val="both"/>
        <w:rPr>
          <w:b/>
          <w:sz w:val="24"/>
          <w:szCs w:val="24"/>
        </w:rPr>
      </w:pPr>
      <w:r w:rsidRPr="00BD3A46">
        <w:rPr>
          <w:b/>
          <w:sz w:val="24"/>
          <w:szCs w:val="24"/>
          <w:lang w:val="en-US"/>
        </w:rPr>
        <w:t xml:space="preserve">Why (and </w:t>
      </w:r>
      <w:proofErr w:type="gramStart"/>
      <w:r w:rsidRPr="00BD3A46">
        <w:rPr>
          <w:b/>
          <w:sz w:val="24"/>
          <w:szCs w:val="24"/>
          <w:lang w:val="en-US"/>
        </w:rPr>
        <w:t>How</w:t>
      </w:r>
      <w:proofErr w:type="gramEnd"/>
      <w:r w:rsidRPr="00BD3A46">
        <w:rPr>
          <w:b/>
          <w:sz w:val="24"/>
          <w:szCs w:val="24"/>
          <w:lang w:val="en-US"/>
        </w:rPr>
        <w:t>) do I read the Bible?</w:t>
      </w:r>
      <w:r>
        <w:rPr>
          <w:b/>
          <w:sz w:val="24"/>
          <w:szCs w:val="24"/>
          <w:lang w:val="en-US"/>
        </w:rPr>
        <w:t xml:space="preserve"> </w:t>
      </w:r>
      <w:r w:rsidR="00A90945">
        <w:rPr>
          <w:b/>
          <w:sz w:val="24"/>
          <w:szCs w:val="24"/>
        </w:rPr>
        <w:t>Study Guide and Small Group Discussion Questions (</w:t>
      </w:r>
      <w:r>
        <w:rPr>
          <w:b/>
          <w:sz w:val="24"/>
          <w:szCs w:val="24"/>
        </w:rPr>
        <w:t>Romans 15:4</w:t>
      </w:r>
      <w:r w:rsidR="00A90945">
        <w:rPr>
          <w:b/>
          <w:sz w:val="24"/>
          <w:szCs w:val="24"/>
        </w:rPr>
        <w:t>)</w:t>
      </w:r>
    </w:p>
    <w:p w14:paraId="6DBBB36B" w14:textId="77777777" w:rsidR="00BD3A46" w:rsidRDefault="00BD3A46">
      <w:pPr>
        <w:jc w:val="both"/>
        <w:rPr>
          <w:b/>
          <w:sz w:val="24"/>
          <w:szCs w:val="24"/>
        </w:rPr>
      </w:pPr>
    </w:p>
    <w:p w14:paraId="41BA29ED" w14:textId="77777777" w:rsidR="00BD3A46" w:rsidRPr="00BD3A46" w:rsidRDefault="00BD3A46" w:rsidP="00BD3A46">
      <w:pPr>
        <w:jc w:val="both"/>
        <w:rPr>
          <w:sz w:val="24"/>
          <w:szCs w:val="24"/>
        </w:rPr>
      </w:pPr>
      <w:r w:rsidRPr="00BD3A46">
        <w:rPr>
          <w:sz w:val="24"/>
          <w:szCs w:val="24"/>
        </w:rPr>
        <w:t>How is your Bible reading habit? Did you set any new year’s resolutions? Are you following well?</w:t>
      </w:r>
    </w:p>
    <w:p w14:paraId="1DE72EB5" w14:textId="77777777" w:rsidR="00BD3A46" w:rsidRDefault="00BD3A46" w:rsidP="00BD3A46">
      <w:pPr>
        <w:jc w:val="both"/>
        <w:rPr>
          <w:sz w:val="24"/>
          <w:szCs w:val="24"/>
        </w:rPr>
      </w:pPr>
    </w:p>
    <w:p w14:paraId="3126F895" w14:textId="77777777" w:rsidR="00BD3A46" w:rsidRPr="00BD3A46" w:rsidRDefault="00BD3A46" w:rsidP="00BD3A46">
      <w:pPr>
        <w:jc w:val="both"/>
        <w:rPr>
          <w:sz w:val="24"/>
          <w:szCs w:val="24"/>
        </w:rPr>
      </w:pPr>
    </w:p>
    <w:p w14:paraId="48F7A5C7" w14:textId="77777777" w:rsidR="00BD3A46" w:rsidRPr="00BD3A46" w:rsidRDefault="00BD3A46" w:rsidP="00BD3A46">
      <w:pPr>
        <w:jc w:val="both"/>
        <w:rPr>
          <w:sz w:val="24"/>
          <w:szCs w:val="24"/>
        </w:rPr>
      </w:pPr>
      <w:r w:rsidRPr="00BD3A46">
        <w:rPr>
          <w:sz w:val="24"/>
          <w:szCs w:val="24"/>
        </w:rPr>
        <w:t>Do you find reading the bible daily (or as a routine) is difficult? Why?</w:t>
      </w:r>
    </w:p>
    <w:p w14:paraId="5F9F9CD5" w14:textId="77777777" w:rsidR="00BD3A46" w:rsidRDefault="00BD3A46" w:rsidP="00BD3A46">
      <w:pPr>
        <w:jc w:val="both"/>
        <w:rPr>
          <w:sz w:val="24"/>
          <w:szCs w:val="24"/>
        </w:rPr>
      </w:pPr>
    </w:p>
    <w:p w14:paraId="3F1B29DF" w14:textId="77777777" w:rsidR="00BD3A46" w:rsidRPr="00BD3A46" w:rsidRDefault="00BD3A46" w:rsidP="00BD3A46">
      <w:pPr>
        <w:jc w:val="both"/>
        <w:rPr>
          <w:sz w:val="24"/>
          <w:szCs w:val="24"/>
        </w:rPr>
      </w:pPr>
    </w:p>
    <w:p w14:paraId="0950738B" w14:textId="77777777" w:rsidR="00BD3A46" w:rsidRPr="00BD3A46" w:rsidRDefault="00BD3A46" w:rsidP="00BD3A46">
      <w:pPr>
        <w:jc w:val="both"/>
        <w:rPr>
          <w:sz w:val="24"/>
          <w:szCs w:val="24"/>
        </w:rPr>
      </w:pPr>
      <w:r w:rsidRPr="00BD3A46">
        <w:rPr>
          <w:sz w:val="24"/>
          <w:szCs w:val="24"/>
        </w:rPr>
        <w:t>Pastor Octo has talked about reading the Bible as a big story, do you find that helpful? How do you usually view the Bible as a book?</w:t>
      </w:r>
    </w:p>
    <w:p w14:paraId="6E6D5F01" w14:textId="77777777" w:rsidR="00BD3A46" w:rsidRDefault="00BD3A46" w:rsidP="00BD3A46">
      <w:pPr>
        <w:jc w:val="both"/>
        <w:rPr>
          <w:sz w:val="24"/>
          <w:szCs w:val="24"/>
        </w:rPr>
      </w:pPr>
    </w:p>
    <w:p w14:paraId="10221D44" w14:textId="77777777" w:rsidR="00BD3A46" w:rsidRPr="00BD3A46" w:rsidRDefault="00BD3A46" w:rsidP="00BD3A46">
      <w:pPr>
        <w:jc w:val="both"/>
        <w:rPr>
          <w:sz w:val="24"/>
          <w:szCs w:val="24"/>
        </w:rPr>
      </w:pPr>
    </w:p>
    <w:p w14:paraId="74E29C73" w14:textId="77777777" w:rsidR="00BD3A46" w:rsidRPr="00BD3A46" w:rsidRDefault="00BD3A46" w:rsidP="00BD3A46">
      <w:pPr>
        <w:jc w:val="both"/>
        <w:rPr>
          <w:sz w:val="24"/>
          <w:szCs w:val="24"/>
        </w:rPr>
      </w:pPr>
      <w:r w:rsidRPr="00BD3A46">
        <w:rPr>
          <w:sz w:val="24"/>
          <w:szCs w:val="24"/>
        </w:rPr>
        <w:t>Among the “rule-book”, “motivational quotes” and “solving puzzles”, Which of the 3 unhelpful ways of reading the Bible do you use the most often? Why?</w:t>
      </w:r>
    </w:p>
    <w:p w14:paraId="3498E7FB" w14:textId="77777777" w:rsidR="00BD3A46" w:rsidRDefault="00BD3A46" w:rsidP="00BD3A46">
      <w:pPr>
        <w:jc w:val="both"/>
        <w:rPr>
          <w:sz w:val="24"/>
          <w:szCs w:val="24"/>
        </w:rPr>
      </w:pPr>
    </w:p>
    <w:p w14:paraId="07C97799" w14:textId="77777777" w:rsidR="00BD3A46" w:rsidRPr="00BD3A46" w:rsidRDefault="00BD3A46" w:rsidP="00BD3A46">
      <w:pPr>
        <w:jc w:val="both"/>
        <w:rPr>
          <w:sz w:val="24"/>
          <w:szCs w:val="24"/>
        </w:rPr>
      </w:pPr>
    </w:p>
    <w:p w14:paraId="690859EE" w14:textId="77777777" w:rsidR="00BD3A46" w:rsidRPr="00BD3A46" w:rsidRDefault="00BD3A46" w:rsidP="00BD3A46">
      <w:pPr>
        <w:jc w:val="both"/>
        <w:rPr>
          <w:sz w:val="24"/>
          <w:szCs w:val="24"/>
        </w:rPr>
      </w:pPr>
      <w:r w:rsidRPr="00BD3A46">
        <w:rPr>
          <w:sz w:val="24"/>
          <w:szCs w:val="24"/>
        </w:rPr>
        <w:t>We definitely know someone, or ourselves, use the Bible as motivational quotes. How do you deal with it, especially when they misusing the verse?</w:t>
      </w:r>
    </w:p>
    <w:p w14:paraId="006EDFD3" w14:textId="77777777" w:rsidR="00BD3A46" w:rsidRDefault="00BD3A46" w:rsidP="00BD3A46">
      <w:pPr>
        <w:jc w:val="both"/>
        <w:rPr>
          <w:sz w:val="24"/>
          <w:szCs w:val="24"/>
        </w:rPr>
      </w:pPr>
    </w:p>
    <w:p w14:paraId="56FDDD68" w14:textId="77777777" w:rsidR="00BD3A46" w:rsidRPr="00BD3A46" w:rsidRDefault="00BD3A46" w:rsidP="00BD3A46">
      <w:pPr>
        <w:jc w:val="both"/>
        <w:rPr>
          <w:sz w:val="24"/>
          <w:szCs w:val="24"/>
        </w:rPr>
      </w:pPr>
    </w:p>
    <w:p w14:paraId="388D4565" w14:textId="77777777" w:rsidR="00BD3A46" w:rsidRPr="00BD3A46" w:rsidRDefault="00BD3A46" w:rsidP="00BD3A46">
      <w:pPr>
        <w:jc w:val="both"/>
        <w:rPr>
          <w:sz w:val="24"/>
          <w:szCs w:val="24"/>
        </w:rPr>
      </w:pPr>
      <w:r w:rsidRPr="00BD3A46">
        <w:rPr>
          <w:sz w:val="24"/>
          <w:szCs w:val="24"/>
        </w:rPr>
        <w:t>Who do you go to when you face an obstacle when you try to understand the content of the Bible? How are they helpful to you?</w:t>
      </w:r>
    </w:p>
    <w:p w14:paraId="1EABFFD2" w14:textId="77777777" w:rsidR="00BD3A46" w:rsidRDefault="00BD3A46" w:rsidP="00BD3A46">
      <w:pPr>
        <w:jc w:val="both"/>
        <w:rPr>
          <w:sz w:val="24"/>
          <w:szCs w:val="24"/>
        </w:rPr>
      </w:pPr>
    </w:p>
    <w:p w14:paraId="6423BACB" w14:textId="77777777" w:rsidR="00BD3A46" w:rsidRPr="00BD3A46" w:rsidRDefault="00BD3A46" w:rsidP="00BD3A46">
      <w:pPr>
        <w:jc w:val="both"/>
        <w:rPr>
          <w:sz w:val="24"/>
          <w:szCs w:val="24"/>
        </w:rPr>
      </w:pPr>
    </w:p>
    <w:p w14:paraId="00000014" w14:textId="4781EF35" w:rsidR="003F4718" w:rsidRDefault="00BD3A46" w:rsidP="00BD3A46">
      <w:pPr>
        <w:jc w:val="both"/>
        <w:rPr>
          <w:sz w:val="24"/>
          <w:szCs w:val="24"/>
        </w:rPr>
      </w:pPr>
      <w:r w:rsidRPr="00BD3A46">
        <w:rPr>
          <w:sz w:val="24"/>
          <w:szCs w:val="24"/>
        </w:rPr>
        <w:t>From worldview to goals to character to behavior, which one is the most important? Which one is the hardest to change to be more like Jesus?</w:t>
      </w:r>
    </w:p>
    <w:sectPr w:rsidR="003F4718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18"/>
    <w:rsid w:val="003F4718"/>
    <w:rsid w:val="00A90945"/>
    <w:rsid w:val="00B67755"/>
    <w:rsid w:val="00BD3A46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7DB4FD-786A-4A7F-BBCD-86976CBF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9418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xbPIIo9c+eez6p2IW+bsi8wow==">CgMxLjA4AHIhMURyNE44MTJDaVZsRzZ1OFpmZi1nWkpUUTlXeGtVbnZy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 Wenceslao</cp:lastModifiedBy>
  <cp:revision>2</cp:revision>
  <dcterms:created xsi:type="dcterms:W3CDTF">2025-01-18T23:02:00Z</dcterms:created>
  <dcterms:modified xsi:type="dcterms:W3CDTF">2025-01-18T23:02:00Z</dcterms:modified>
</cp:coreProperties>
</file>