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700F44D3" w:rsidR="00433486" w:rsidRPr="00103980" w:rsidRDefault="00C845CE" w:rsidP="00433486">
      <w:pPr>
        <w:pStyle w:val="NormalWeb"/>
        <w:spacing w:before="0" w:beforeAutospacing="0" w:after="0" w:afterAutospacing="0"/>
        <w:ind w:left="144"/>
        <w:rPr>
          <w:sz w:val="22"/>
          <w:szCs w:val="22"/>
        </w:rPr>
      </w:pPr>
      <w:r>
        <w:rPr>
          <w:b/>
          <w:bCs/>
          <w:sz w:val="22"/>
          <w:szCs w:val="22"/>
          <w:shd w:val="clear" w:color="auto" w:fill="D9D9D9"/>
        </w:rPr>
        <w:t>Dec 15</w:t>
      </w:r>
      <w:r w:rsidR="00433486" w:rsidRPr="00103980">
        <w:rPr>
          <w:b/>
          <w:bCs/>
          <w:sz w:val="22"/>
          <w:szCs w:val="22"/>
          <w:shd w:val="clear" w:color="auto" w:fill="D9D9D9"/>
        </w:rPr>
        <w:t>, 2024    </w:t>
      </w:r>
    </w:p>
    <w:p w14:paraId="28668AC3" w14:textId="77777777" w:rsidR="00433486" w:rsidRPr="00103980" w:rsidRDefault="00433486" w:rsidP="00433486">
      <w:pPr>
        <w:pStyle w:val="NormalWeb"/>
        <w:spacing w:before="240" w:beforeAutospacing="0" w:after="0" w:afterAutospacing="0"/>
        <w:ind w:left="144" w:right="86"/>
        <w:rPr>
          <w:sz w:val="22"/>
          <w:szCs w:val="22"/>
        </w:rPr>
      </w:pPr>
      <w:r w:rsidRPr="00103980">
        <w:rPr>
          <w:b/>
          <w:bCs/>
          <w:sz w:val="22"/>
          <w:szCs w:val="22"/>
        </w:rPr>
        <w:t>Welcome!</w:t>
      </w:r>
      <w:r w:rsidRPr="00103980">
        <w:rPr>
          <w:sz w:val="22"/>
          <w:szCs w:val="22"/>
        </w:rPr>
        <w:t xml:space="preserve"> </w:t>
      </w:r>
      <w:r w:rsidRPr="00103980">
        <w:rPr>
          <w:i/>
          <w:iCs/>
          <w:sz w:val="22"/>
          <w:szCs w:val="22"/>
        </w:rPr>
        <w:t>We are so glad you joined us today. </w:t>
      </w:r>
    </w:p>
    <w:p w14:paraId="00E62373" w14:textId="77777777" w:rsidR="00433486" w:rsidRPr="00103980" w:rsidRDefault="00433486" w:rsidP="00433486">
      <w:pPr>
        <w:pStyle w:val="NormalWeb"/>
        <w:spacing w:before="0" w:beforeAutospacing="0" w:after="0" w:afterAutospacing="0"/>
        <w:ind w:left="144" w:right="86"/>
        <w:rPr>
          <w:sz w:val="22"/>
          <w:szCs w:val="22"/>
        </w:rPr>
      </w:pPr>
      <w:r w:rsidRPr="00103980">
        <w:rPr>
          <w:rStyle w:val="apple-tab-span"/>
          <w:i/>
          <w:iCs/>
          <w:sz w:val="22"/>
          <w:szCs w:val="22"/>
        </w:rPr>
        <w:tab/>
      </w:r>
      <w:r w:rsidRPr="00103980">
        <w:rPr>
          <w:rStyle w:val="apple-tab-span"/>
          <w:i/>
          <w:iCs/>
          <w:sz w:val="22"/>
          <w:szCs w:val="22"/>
        </w:rPr>
        <w:tab/>
      </w:r>
      <w:r w:rsidRPr="00103980">
        <w:rPr>
          <w:i/>
          <w:iCs/>
          <w:sz w:val="22"/>
          <w:szCs w:val="22"/>
        </w:rPr>
        <w:t xml:space="preserve"> We pray that you will be blessed! </w:t>
      </w:r>
    </w:p>
    <w:p w14:paraId="17EAA6A1" w14:textId="77777777" w:rsidR="00433486" w:rsidRPr="00103980" w:rsidRDefault="00433486" w:rsidP="00433486">
      <w:pPr>
        <w:rPr>
          <w:sz w:val="22"/>
          <w:szCs w:val="22"/>
        </w:rPr>
      </w:pPr>
    </w:p>
    <w:p w14:paraId="20073CA4" w14:textId="1668770D" w:rsidR="00433486" w:rsidRPr="00103980" w:rsidRDefault="00433486" w:rsidP="00433486">
      <w:pPr>
        <w:pStyle w:val="NormalWeb"/>
        <w:spacing w:before="0" w:beforeAutospacing="0" w:after="0" w:afterAutospacing="0"/>
        <w:ind w:firstLine="144"/>
        <w:rPr>
          <w:sz w:val="22"/>
          <w:szCs w:val="22"/>
        </w:rPr>
      </w:pPr>
      <w:r w:rsidRPr="00103980">
        <w:rPr>
          <w:sz w:val="22"/>
          <w:szCs w:val="22"/>
        </w:rPr>
        <w:t xml:space="preserve">Speaker: Pastor </w:t>
      </w:r>
      <w:r w:rsidR="00116E18" w:rsidRPr="00103980">
        <w:rPr>
          <w:sz w:val="22"/>
          <w:szCs w:val="22"/>
        </w:rPr>
        <w:t>Dennis Wenceslao</w:t>
      </w:r>
    </w:p>
    <w:p w14:paraId="50AE2FDD" w14:textId="4213E882" w:rsidR="00433486" w:rsidRPr="00103980" w:rsidRDefault="00BC3694" w:rsidP="00433486">
      <w:pPr>
        <w:pStyle w:val="NormalWeb"/>
        <w:spacing w:before="0" w:beforeAutospacing="0" w:after="0" w:afterAutospacing="0"/>
        <w:ind w:left="144"/>
        <w:rPr>
          <w:sz w:val="22"/>
          <w:szCs w:val="22"/>
        </w:rPr>
      </w:pPr>
      <w:r w:rsidRPr="00103980">
        <w:rPr>
          <w:sz w:val="22"/>
          <w:szCs w:val="22"/>
        </w:rPr>
        <w:t xml:space="preserve">Message: </w:t>
      </w:r>
      <w:r w:rsidR="002A4A50" w:rsidRPr="00103980">
        <w:rPr>
          <w:sz w:val="22"/>
          <w:szCs w:val="22"/>
        </w:rPr>
        <w:t xml:space="preserve">A </w:t>
      </w:r>
      <w:r w:rsidR="00C845CE">
        <w:rPr>
          <w:sz w:val="22"/>
          <w:szCs w:val="22"/>
        </w:rPr>
        <w:t xml:space="preserve">Family </w:t>
      </w:r>
      <w:proofErr w:type="gramStart"/>
      <w:r w:rsidR="00C845CE">
        <w:rPr>
          <w:sz w:val="22"/>
          <w:szCs w:val="22"/>
        </w:rPr>
        <w:t>To</w:t>
      </w:r>
      <w:proofErr w:type="gramEnd"/>
      <w:r w:rsidR="00C845CE">
        <w:rPr>
          <w:sz w:val="22"/>
          <w:szCs w:val="22"/>
        </w:rPr>
        <w:t xml:space="preserve"> Belong To</w:t>
      </w:r>
    </w:p>
    <w:p w14:paraId="446410F2" w14:textId="177C6E0A" w:rsidR="000C42A4" w:rsidRDefault="00433486" w:rsidP="00433486">
      <w:pPr>
        <w:pStyle w:val="NormalWeb"/>
        <w:spacing w:before="0" w:beforeAutospacing="0" w:after="0" w:afterAutospacing="0"/>
        <w:ind w:left="144"/>
        <w:rPr>
          <w:bCs/>
          <w:sz w:val="22"/>
          <w:szCs w:val="22"/>
        </w:rPr>
      </w:pPr>
      <w:r w:rsidRPr="00103980">
        <w:rPr>
          <w:sz w:val="22"/>
          <w:szCs w:val="22"/>
        </w:rPr>
        <w:t xml:space="preserve">Text: </w:t>
      </w:r>
      <w:r w:rsidR="00103980" w:rsidRPr="00103980">
        <w:rPr>
          <w:bCs/>
          <w:sz w:val="22"/>
          <w:szCs w:val="22"/>
        </w:rPr>
        <w:t xml:space="preserve">Luke </w:t>
      </w:r>
      <w:r w:rsidR="003F1FAB">
        <w:rPr>
          <w:bCs/>
          <w:sz w:val="22"/>
          <w:szCs w:val="22"/>
        </w:rPr>
        <w:t>2:22-40</w:t>
      </w:r>
    </w:p>
    <w:p w14:paraId="2E986CFE" w14:textId="77777777" w:rsidR="00667747" w:rsidRDefault="00667747" w:rsidP="00433486">
      <w:pPr>
        <w:pStyle w:val="NormalWeb"/>
        <w:spacing w:before="0" w:beforeAutospacing="0" w:after="0" w:afterAutospacing="0"/>
        <w:ind w:left="144"/>
        <w:rPr>
          <w:bCs/>
          <w:sz w:val="22"/>
          <w:szCs w:val="22"/>
        </w:rPr>
      </w:pPr>
    </w:p>
    <w:p w14:paraId="289A29B6" w14:textId="62A151AC" w:rsidR="00667747" w:rsidRDefault="00667747" w:rsidP="00433486">
      <w:pPr>
        <w:pStyle w:val="NormalWeb"/>
        <w:spacing w:before="0" w:beforeAutospacing="0" w:after="0" w:afterAutospacing="0"/>
        <w:ind w:left="144"/>
        <w:rPr>
          <w:bCs/>
          <w:sz w:val="22"/>
          <w:szCs w:val="22"/>
        </w:rPr>
      </w:pPr>
      <w:r w:rsidRPr="00667747">
        <w:rPr>
          <w:bCs/>
          <w:sz w:val="22"/>
          <w:szCs w:val="22"/>
        </w:rPr>
        <w:t>22 When the time came for the purification rites required by the Law of Moses, Joseph and Mary took him to Jerusalem to present him to the Lord 23 (as it is written in the Law of the Lord, “Every firstborn male is to be consecrated to the Lord”), 24 and to offer a sacrifice in keeping with what is said in the Law of the Lord: “a pair of doves or two young pigeons.”</w:t>
      </w:r>
    </w:p>
    <w:p w14:paraId="7B6A90BB" w14:textId="77777777" w:rsidR="00667747" w:rsidRDefault="00667747" w:rsidP="00433486">
      <w:pPr>
        <w:pStyle w:val="NormalWeb"/>
        <w:spacing w:before="0" w:beforeAutospacing="0" w:after="0" w:afterAutospacing="0"/>
        <w:ind w:left="144"/>
        <w:rPr>
          <w:bCs/>
          <w:sz w:val="22"/>
          <w:szCs w:val="22"/>
        </w:rPr>
      </w:pPr>
    </w:p>
    <w:p w14:paraId="303DDB92" w14:textId="229B645D" w:rsidR="00103980" w:rsidRPr="00C845CE" w:rsidRDefault="00C845CE" w:rsidP="00103980">
      <w:pPr>
        <w:pStyle w:val="NormalWeb"/>
        <w:spacing w:after="120"/>
        <w:ind w:left="144"/>
        <w:rPr>
          <w:sz w:val="22"/>
          <w:szCs w:val="22"/>
        </w:rPr>
      </w:pPr>
      <w:r w:rsidRPr="00C845CE">
        <w:rPr>
          <w:sz w:val="22"/>
          <w:szCs w:val="22"/>
        </w:rPr>
        <w:t xml:space="preserve">39 When Joseph and Mary had done everything required by the Law of the Lord, they returned to Galilee to their own town of Nazareth. 40 </w:t>
      </w:r>
      <w:r w:rsidRPr="00C845CE">
        <w:rPr>
          <w:bCs/>
          <w:sz w:val="22"/>
          <w:szCs w:val="22"/>
        </w:rPr>
        <w:t xml:space="preserve">And the child grew and became strong; he was filled with wisdom, and the grace of God was on </w:t>
      </w:r>
      <w:proofErr w:type="gramStart"/>
      <w:r w:rsidRPr="00C845CE">
        <w:rPr>
          <w:bCs/>
          <w:sz w:val="22"/>
          <w:szCs w:val="22"/>
        </w:rPr>
        <w:t>him</w:t>
      </w:r>
      <w:r w:rsidRPr="00C845CE">
        <w:rPr>
          <w:sz w:val="22"/>
          <w:szCs w:val="22"/>
        </w:rPr>
        <w:t>.</w:t>
      </w:r>
      <w:r w:rsidR="00103980" w:rsidRPr="00C845CE">
        <w:rPr>
          <w:sz w:val="22"/>
          <w:szCs w:val="22"/>
        </w:rPr>
        <w:t>.</w:t>
      </w:r>
      <w:proofErr w:type="gramEnd"/>
    </w:p>
    <w:p w14:paraId="165A49D0" w14:textId="501D37D2" w:rsidR="00433486" w:rsidRPr="00103980" w:rsidRDefault="00433486" w:rsidP="00103980">
      <w:pPr>
        <w:pStyle w:val="NormalWeb"/>
        <w:spacing w:after="120"/>
        <w:ind w:left="144"/>
        <w:rPr>
          <w:sz w:val="22"/>
          <w:szCs w:val="22"/>
        </w:rPr>
      </w:pPr>
      <w:r w:rsidRPr="00103980">
        <w:rPr>
          <w:sz w:val="22"/>
          <w:szCs w:val="22"/>
          <w:u w:val="single"/>
        </w:rPr>
        <w:t>Announcements</w:t>
      </w:r>
      <w:r w:rsidRPr="00103980">
        <w:rPr>
          <w:sz w:val="22"/>
          <w:szCs w:val="22"/>
        </w:rPr>
        <w:t>:</w:t>
      </w:r>
    </w:p>
    <w:p w14:paraId="38126A66" w14:textId="2E4565A1" w:rsidR="005314F1" w:rsidRPr="005314F1" w:rsidRDefault="005314F1" w:rsidP="005314F1">
      <w:pPr>
        <w:pStyle w:val="NormalWeb"/>
        <w:numPr>
          <w:ilvl w:val="0"/>
          <w:numId w:val="39"/>
        </w:numPr>
        <w:spacing w:after="120" w:line="276" w:lineRule="auto"/>
        <w:textAlignment w:val="baseline"/>
        <w:rPr>
          <w:sz w:val="22"/>
          <w:szCs w:val="22"/>
        </w:rPr>
      </w:pPr>
      <w:r w:rsidRPr="005314F1">
        <w:rPr>
          <w:sz w:val="22"/>
          <w:szCs w:val="22"/>
        </w:rPr>
        <w:t>Christmas Joint Worship: 12/22 is a joint worship service for the whole church, s</w:t>
      </w:r>
      <w:r>
        <w:rPr>
          <w:sz w:val="22"/>
          <w:szCs w:val="22"/>
        </w:rPr>
        <w:t xml:space="preserve">tarting at </w:t>
      </w:r>
      <w:r w:rsidRPr="005314F1">
        <w:rPr>
          <w:sz w:val="22"/>
          <w:szCs w:val="22"/>
        </w:rPr>
        <w:t>10:00 in the mornin</w:t>
      </w:r>
      <w:r>
        <w:rPr>
          <w:sz w:val="22"/>
          <w:szCs w:val="22"/>
        </w:rPr>
        <w:t>g. Six brothers and sisters will be</w:t>
      </w:r>
      <w:r w:rsidRPr="005314F1">
        <w:rPr>
          <w:sz w:val="22"/>
          <w:szCs w:val="22"/>
        </w:rPr>
        <w:t xml:space="preserve"> baptized that day (Cantonese: 4; Mandarin: 1; Youth: 1). Please invite new friends to come and let us celebrate the birth of Christ together.</w:t>
      </w:r>
    </w:p>
    <w:p w14:paraId="127AFD5C" w14:textId="1C635BE9" w:rsidR="000C42A4" w:rsidRPr="00103980" w:rsidRDefault="00B32793" w:rsidP="000C42A4">
      <w:pPr>
        <w:pStyle w:val="NormalWeb"/>
        <w:numPr>
          <w:ilvl w:val="0"/>
          <w:numId w:val="39"/>
        </w:numPr>
        <w:spacing w:after="120" w:line="276" w:lineRule="auto"/>
        <w:textAlignment w:val="baseline"/>
        <w:rPr>
          <w:sz w:val="22"/>
          <w:szCs w:val="22"/>
        </w:rPr>
      </w:pPr>
      <w:r w:rsidRPr="00103980">
        <w:rPr>
          <w:sz w:val="22"/>
          <w:szCs w:val="22"/>
        </w:rPr>
        <w:t>Christmas Eve Worship (12/24 Tue</w:t>
      </w:r>
      <w:proofErr w:type="gramStart"/>
      <w:r w:rsidRPr="00103980">
        <w:rPr>
          <w:sz w:val="22"/>
          <w:szCs w:val="22"/>
        </w:rPr>
        <w:t>):This</w:t>
      </w:r>
      <w:proofErr w:type="gramEnd"/>
      <w:r w:rsidRPr="00103980">
        <w:rPr>
          <w:sz w:val="22"/>
          <w:szCs w:val="22"/>
        </w:rPr>
        <w:t xml:space="preserve"> is a first joint worship service on Christmas Eve in recent years. Jesus Christ is the reason for the season. Let's worship Him together as a church. A musical choir has been formed with 30+ participants, and more are welcome to join this choir. Please contact Pastor </w:t>
      </w:r>
      <w:proofErr w:type="spellStart"/>
      <w:r w:rsidRPr="00103980">
        <w:rPr>
          <w:sz w:val="22"/>
          <w:szCs w:val="22"/>
        </w:rPr>
        <w:t>Fenfen</w:t>
      </w:r>
      <w:proofErr w:type="spellEnd"/>
      <w:r w:rsidRPr="00103980">
        <w:rPr>
          <w:sz w:val="22"/>
          <w:szCs w:val="22"/>
        </w:rPr>
        <w:t xml:space="preserve"> for more details.</w:t>
      </w:r>
    </w:p>
    <w:p w14:paraId="01263A14" w14:textId="500F278C" w:rsidR="00552F78" w:rsidRPr="00103980" w:rsidRDefault="00552F78" w:rsidP="000C42A4">
      <w:pPr>
        <w:pStyle w:val="NormalWeb"/>
        <w:numPr>
          <w:ilvl w:val="0"/>
          <w:numId w:val="39"/>
        </w:numPr>
        <w:spacing w:after="120" w:line="276" w:lineRule="auto"/>
        <w:textAlignment w:val="baseline"/>
        <w:rPr>
          <w:sz w:val="22"/>
          <w:szCs w:val="22"/>
        </w:rPr>
      </w:pPr>
      <w:r w:rsidRPr="00103980">
        <w:rPr>
          <w:sz w:val="22"/>
          <w:szCs w:val="22"/>
        </w:rPr>
        <w:t>Young Adults and Youth Year-Ender on Dec 29 after the worship service. Lunch will be provide</w:t>
      </w:r>
      <w:r w:rsidR="00F923A3" w:rsidRPr="00103980">
        <w:rPr>
          <w:sz w:val="22"/>
          <w:szCs w:val="22"/>
        </w:rPr>
        <w:t>d</w:t>
      </w:r>
      <w:r w:rsidRPr="00103980">
        <w:rPr>
          <w:sz w:val="22"/>
          <w:szCs w:val="22"/>
        </w:rPr>
        <w:t xml:space="preserve">. Please reserve the date and encourage one another to join. </w:t>
      </w:r>
    </w:p>
    <w:p w14:paraId="44D1B977" w14:textId="36BED082" w:rsidR="00C845CE" w:rsidRPr="00667747" w:rsidRDefault="00935954" w:rsidP="00C845CE">
      <w:pPr>
        <w:pStyle w:val="NormalWeb"/>
        <w:numPr>
          <w:ilvl w:val="0"/>
          <w:numId w:val="39"/>
        </w:numPr>
        <w:spacing w:after="120" w:line="276" w:lineRule="auto"/>
        <w:textAlignment w:val="baseline"/>
        <w:rPr>
          <w:sz w:val="22"/>
          <w:szCs w:val="22"/>
        </w:rPr>
      </w:pPr>
      <w:r w:rsidRPr="00667747">
        <w:rPr>
          <w:sz w:val="22"/>
          <w:szCs w:val="22"/>
        </w:rPr>
        <w:t>The CEF Good News Club (GNC) hosted at our church will cancel the meeting in December. Starting in 2025, the monthly meeting will change to be on the first Saturday. The next meeting date is January 4 at 4:30 - 6:00 p.m. Welcome children ages 5-12 to join. More GNC information is available on the church website. </w:t>
      </w:r>
    </w:p>
    <w:p w14:paraId="4938791E" w14:textId="77777777" w:rsidR="006A19BF" w:rsidRDefault="006A19BF" w:rsidP="006A19BF">
      <w:pPr>
        <w:pStyle w:val="NormalWeb"/>
        <w:spacing w:after="120" w:line="276" w:lineRule="auto"/>
        <w:textAlignment w:val="baseline"/>
        <w:rPr>
          <w:sz w:val="22"/>
        </w:rPr>
      </w:pPr>
    </w:p>
    <w:p w14:paraId="4AB177BA" w14:textId="76392134" w:rsidR="00642359" w:rsidRDefault="006A19BF" w:rsidP="00642359">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8"/>
          <w:szCs w:val="28"/>
        </w:rPr>
      </w:pPr>
      <w:r w:rsidRPr="00FE1A53">
        <w:rPr>
          <w:rFonts w:eastAsia="KaiTi"/>
          <w:b/>
          <w:color w:val="auto"/>
          <w:sz w:val="28"/>
          <w:szCs w:val="28"/>
        </w:rPr>
        <w:t>First Evangelical Church Association</w:t>
      </w:r>
    </w:p>
    <w:p w14:paraId="2B93929B" w14:textId="154AEB7F" w:rsidR="00642359" w:rsidRPr="00F26356" w:rsidRDefault="00D30621" w:rsidP="00642359">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bCs/>
          <w:sz w:val="17"/>
          <w:szCs w:val="17"/>
        </w:rPr>
      </w:pPr>
      <w:r w:rsidRPr="00FE1A53">
        <w:rPr>
          <w:rFonts w:eastAsia="KaiTi"/>
          <w:i/>
          <w:color w:val="auto"/>
          <w:sz w:val="17"/>
          <w:szCs w:val="17"/>
        </w:rPr>
        <w:t>A joint &amp; integrative ministry of spirituality, missions, social concern, and Church Planting</w:t>
      </w:r>
      <w:r w:rsidRPr="00F0711A">
        <w:rPr>
          <w:rFonts w:eastAsia="KaiTi"/>
          <w:bCs/>
          <w:sz w:val="17"/>
          <w:szCs w:val="17"/>
          <w:lang w:eastAsia="zh-CN"/>
        </w:rPr>
        <w:t xml:space="preserve">                                                  </w:t>
      </w:r>
      <w:r w:rsidRPr="00F0711A">
        <w:rPr>
          <w:rFonts w:eastAsia="Times New Roman"/>
          <w:bCs/>
          <w:sz w:val="17"/>
          <w:szCs w:val="17"/>
          <w:lang w:eastAsia="zh-CN"/>
        </w:rPr>
        <w:t xml:space="preserve">                                                  </w:t>
      </w:r>
      <w:r w:rsidRPr="00F26356">
        <w:rPr>
          <w:rFonts w:eastAsia="Times New Roman"/>
          <w:sz w:val="17"/>
          <w:szCs w:val="17"/>
          <w:lang w:eastAsia="zh-CN"/>
        </w:rPr>
        <w:t xml:space="preserve"> </w:t>
      </w:r>
    </w:p>
    <w:p w14:paraId="576C1D2C" w14:textId="77777777" w:rsidR="00642359" w:rsidRPr="00642359" w:rsidRDefault="00642359" w:rsidP="00642359">
      <w:pPr>
        <w:pStyle w:val="ListParagraph"/>
        <w:numPr>
          <w:ilvl w:val="0"/>
          <w:numId w:val="35"/>
        </w:numPr>
        <w:tabs>
          <w:tab w:val="num" w:pos="216"/>
          <w:tab w:val="left" w:pos="720"/>
        </w:tabs>
        <w:adjustRightInd w:val="0"/>
        <w:snapToGrid w:val="0"/>
        <w:spacing w:line="260" w:lineRule="exact"/>
        <w:ind w:left="216" w:firstLine="234"/>
        <w:jc w:val="both"/>
        <w:rPr>
          <w:b/>
          <w:bCs/>
          <w:szCs w:val="18"/>
        </w:rPr>
      </w:pPr>
      <w:r w:rsidRPr="00642359">
        <w:rPr>
          <w:b/>
          <w:bCs/>
          <w:szCs w:val="18"/>
        </w:rPr>
        <w:t xml:space="preserve">  2024 FECA Delegates Convention </w:t>
      </w:r>
      <w:proofErr w:type="spellStart"/>
      <w:r w:rsidRPr="00642359">
        <w:rPr>
          <w:b/>
          <w:bCs/>
          <w:szCs w:val="18"/>
        </w:rPr>
        <w:t>Volting</w:t>
      </w:r>
      <w:proofErr w:type="spellEnd"/>
      <w:r w:rsidRPr="00642359">
        <w:rPr>
          <w:b/>
          <w:bCs/>
          <w:szCs w:val="18"/>
        </w:rPr>
        <w:t xml:space="preserve"> Result </w:t>
      </w:r>
    </w:p>
    <w:p w14:paraId="69A80B28" w14:textId="4D000A84" w:rsidR="00642359" w:rsidRPr="00642359" w:rsidRDefault="00642359" w:rsidP="00642359">
      <w:pPr>
        <w:pStyle w:val="ListParagraph"/>
        <w:tabs>
          <w:tab w:val="num" w:pos="630"/>
          <w:tab w:val="left" w:pos="810"/>
          <w:tab w:val="left" w:pos="990"/>
        </w:tabs>
        <w:adjustRightInd w:val="0"/>
        <w:snapToGrid w:val="0"/>
        <w:spacing w:after="60" w:line="260" w:lineRule="exact"/>
        <w:ind w:left="806"/>
        <w:jc w:val="both"/>
        <w:rPr>
          <w:bCs/>
          <w:szCs w:val="18"/>
        </w:rPr>
      </w:pPr>
      <w:r w:rsidRPr="00642359">
        <w:rPr>
          <w:bCs/>
          <w:szCs w:val="18"/>
        </w:rPr>
        <w:t xml:space="preserve">Many thanks to the delegates who attended the FECA Delegates Convention last Sunday. Special thanks to the FEC Diamond Bar’s co-workers for their help.  The delegates approved the meeting minutes of the 2023 Delegates Convention and the 2025 general fund budget of $443,530.00. New 2025 Governing Board members were also elected: 3 clergy members – Rev. Tracia Wong (FECSGV), Pastor Joseph Lo (FECDB), and Pastor Dennis Wenceslao (FEC Arcadia), one lay member — Scott Yeh (FECDB). </w:t>
      </w:r>
    </w:p>
    <w:p w14:paraId="6EC0E621" w14:textId="2495C362" w:rsidR="00642359" w:rsidRPr="00642359" w:rsidRDefault="00642359" w:rsidP="00642359">
      <w:pPr>
        <w:shd w:val="clear" w:color="auto" w:fill="FFFFFF"/>
        <w:spacing w:line="260" w:lineRule="exact"/>
        <w:ind w:left="360"/>
        <w:contextualSpacing/>
        <w:rPr>
          <w:sz w:val="20"/>
          <w:szCs w:val="18"/>
        </w:rPr>
      </w:pPr>
      <w:r w:rsidRPr="00642359">
        <w:rPr>
          <w:bCs/>
          <w:sz w:val="20"/>
          <w:szCs w:val="18"/>
        </w:rPr>
        <w:t>2.</w:t>
      </w:r>
      <w:r w:rsidRPr="00642359">
        <w:rPr>
          <w:bCs/>
          <w:sz w:val="20"/>
          <w:szCs w:val="18"/>
        </w:rPr>
        <w:tab/>
        <w:t xml:space="preserve">    </w:t>
      </w:r>
      <w:r w:rsidRPr="00642359">
        <w:rPr>
          <w:b/>
          <w:bCs/>
          <w:sz w:val="20"/>
          <w:szCs w:val="18"/>
        </w:rPr>
        <w:t xml:space="preserve"> Remembering our Missionaries</w:t>
      </w:r>
    </w:p>
    <w:p w14:paraId="79496FB4" w14:textId="77777777" w:rsidR="00642359" w:rsidRPr="00642359" w:rsidRDefault="00642359" w:rsidP="00642359">
      <w:pPr>
        <w:shd w:val="clear" w:color="auto" w:fill="FFFFFF"/>
        <w:spacing w:after="60" w:line="260" w:lineRule="exact"/>
        <w:ind w:left="806"/>
        <w:contextualSpacing/>
        <w:jc w:val="both"/>
        <w:rPr>
          <w:sz w:val="20"/>
          <w:szCs w:val="18"/>
        </w:rPr>
      </w:pPr>
      <w:r w:rsidRPr="00642359">
        <w:rPr>
          <w:sz w:val="20"/>
          <w:szCs w:val="18"/>
        </w:rPr>
        <w:t>As we prepare to celebrate Christmas in the coming weeks, let us also remember our missionaries.  Many of them are far from their families and friends. May we find ways to send our greetings to them. Please submit them to your Local Missions Committee members.</w:t>
      </w:r>
    </w:p>
    <w:p w14:paraId="114F4601" w14:textId="16AB9B5C" w:rsidR="00642359" w:rsidRPr="00642359" w:rsidRDefault="00642359" w:rsidP="00642359">
      <w:pPr>
        <w:tabs>
          <w:tab w:val="left" w:pos="540"/>
          <w:tab w:val="left" w:pos="810"/>
        </w:tabs>
        <w:adjustRightInd w:val="0"/>
        <w:snapToGrid w:val="0"/>
        <w:spacing w:before="60" w:line="260" w:lineRule="exact"/>
        <w:ind w:left="-144"/>
        <w:jc w:val="both"/>
        <w:rPr>
          <w:b/>
          <w:bCs/>
          <w:sz w:val="20"/>
          <w:szCs w:val="18"/>
        </w:rPr>
      </w:pPr>
      <w:r w:rsidRPr="00642359">
        <w:rPr>
          <w:b/>
          <w:bCs/>
          <w:sz w:val="20"/>
          <w:szCs w:val="18"/>
        </w:rPr>
        <w:t xml:space="preserve">           </w:t>
      </w:r>
      <w:r w:rsidRPr="00642359">
        <w:rPr>
          <w:bCs/>
          <w:sz w:val="20"/>
          <w:szCs w:val="18"/>
        </w:rPr>
        <w:t>3.</w:t>
      </w:r>
      <w:r w:rsidRPr="00642359">
        <w:rPr>
          <w:b/>
          <w:bCs/>
          <w:sz w:val="20"/>
          <w:szCs w:val="18"/>
        </w:rPr>
        <w:t xml:space="preserve">     WILL Music Ministry's Short-Term Mission to Malaysia and Taiwan</w:t>
      </w:r>
    </w:p>
    <w:p w14:paraId="293D4059" w14:textId="77777777" w:rsidR="00642359" w:rsidRPr="00642359" w:rsidRDefault="00642359" w:rsidP="00642359">
      <w:pPr>
        <w:tabs>
          <w:tab w:val="left" w:pos="540"/>
          <w:tab w:val="left" w:pos="810"/>
        </w:tabs>
        <w:adjustRightInd w:val="0"/>
        <w:snapToGrid w:val="0"/>
        <w:spacing w:line="260" w:lineRule="exact"/>
        <w:ind w:left="806"/>
        <w:contextualSpacing/>
        <w:jc w:val="both"/>
        <w:rPr>
          <w:b/>
          <w:bCs/>
          <w:sz w:val="20"/>
          <w:szCs w:val="18"/>
        </w:rPr>
      </w:pPr>
      <w:r w:rsidRPr="00642359">
        <w:rPr>
          <w:bCs/>
          <w:sz w:val="20"/>
          <w:szCs w:val="18"/>
        </w:rPr>
        <w:t xml:space="preserve">WILL Music Ministry will travel to Malaysia from </w:t>
      </w:r>
      <w:r w:rsidRPr="00642359">
        <w:rPr>
          <w:rFonts w:hint="eastAsia"/>
          <w:bCs/>
          <w:sz w:val="20"/>
          <w:szCs w:val="18"/>
        </w:rPr>
        <w:t>12/</w:t>
      </w:r>
      <w:r w:rsidRPr="00642359">
        <w:rPr>
          <w:bCs/>
          <w:sz w:val="20"/>
          <w:szCs w:val="18"/>
        </w:rPr>
        <w:t xml:space="preserve">19 to 12/26 to conduct Christmas sermon concerts at various churches, orphanages, senior centers, and community centers and participate in local church visitation ministries. From 12/26 to 1/4, they will hold music sermon concerts in Taiwan at churches, juvenile rehabilitation centers, drug rehabilitation centers, and prisons in Hualien, Taichung, and Kaohsiung. We earnestly ask for your prayers for WILL’s short-term mission: </w:t>
      </w:r>
      <w:proofErr w:type="spellStart"/>
      <w:r w:rsidRPr="00642359">
        <w:rPr>
          <w:bCs/>
          <w:sz w:val="20"/>
          <w:szCs w:val="18"/>
        </w:rPr>
        <w:t>may</w:t>
      </w:r>
      <w:proofErr w:type="spellEnd"/>
      <w:r w:rsidRPr="00642359">
        <w:rPr>
          <w:bCs/>
          <w:sz w:val="20"/>
          <w:szCs w:val="18"/>
        </w:rPr>
        <w:t xml:space="preserve"> God protect the team, be with them, manifest the power of the Gospel, lead many to Christ, and may all glory be to the Lord!</w:t>
      </w:r>
    </w:p>
    <w:tbl>
      <w:tblPr>
        <w:tblpPr w:leftFromText="180" w:rightFromText="180" w:vertAnchor="text" w:horzAnchor="margin" w:tblpXSpec="right" w:tblpY="148"/>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845"/>
        <w:gridCol w:w="919"/>
        <w:gridCol w:w="275"/>
        <w:gridCol w:w="644"/>
        <w:gridCol w:w="550"/>
        <w:gridCol w:w="644"/>
        <w:gridCol w:w="550"/>
        <w:gridCol w:w="369"/>
        <w:gridCol w:w="734"/>
        <w:gridCol w:w="187"/>
        <w:gridCol w:w="923"/>
      </w:tblGrid>
      <w:tr w:rsidR="00642359" w:rsidRPr="00430845" w14:paraId="2DE3529E" w14:textId="77777777" w:rsidTr="00EB5F79">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2DDA61B6" w14:textId="77777777" w:rsidR="00642359" w:rsidRPr="00FE1A53" w:rsidRDefault="00642359" w:rsidP="00EB5F79">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642359" w:rsidRPr="00430845" w14:paraId="0EEBD186" w14:textId="77777777" w:rsidTr="00EB5F79">
        <w:trPr>
          <w:cantSplit/>
          <w:trHeight w:val="256"/>
        </w:trPr>
        <w:tc>
          <w:tcPr>
            <w:tcW w:w="894" w:type="dxa"/>
            <w:vMerge w:val="restart"/>
            <w:tcBorders>
              <w:top w:val="single" w:sz="4" w:space="0" w:color="auto"/>
              <w:left w:val="single" w:sz="4" w:space="0" w:color="auto"/>
              <w:right w:val="single" w:sz="4" w:space="0" w:color="auto"/>
            </w:tcBorders>
            <w:vAlign w:val="center"/>
          </w:tcPr>
          <w:p w14:paraId="04E54687" w14:textId="77777777" w:rsidR="00642359" w:rsidRPr="00430845"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val="restart"/>
            <w:tcBorders>
              <w:top w:val="single" w:sz="4" w:space="0" w:color="auto"/>
              <w:left w:val="single" w:sz="4" w:space="0" w:color="auto"/>
              <w:right w:val="nil"/>
            </w:tcBorders>
            <w:vAlign w:val="center"/>
          </w:tcPr>
          <w:p w14:paraId="6ACF5553"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2F093868"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0FC5ACF3"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2D889E7A"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4" w:type="dxa"/>
            <w:gridSpan w:val="3"/>
            <w:tcBorders>
              <w:top w:val="single" w:sz="4" w:space="0" w:color="auto"/>
              <w:left w:val="single" w:sz="4" w:space="0" w:color="auto"/>
              <w:right w:val="single" w:sz="4" w:space="0" w:color="auto"/>
            </w:tcBorders>
            <w:vAlign w:val="center"/>
          </w:tcPr>
          <w:p w14:paraId="6D346AA3"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642359" w:rsidRPr="00430845" w14:paraId="334BE604" w14:textId="77777777" w:rsidTr="00EB5F79">
        <w:trPr>
          <w:cantSplit/>
          <w:trHeight w:val="258"/>
        </w:trPr>
        <w:tc>
          <w:tcPr>
            <w:tcW w:w="894" w:type="dxa"/>
            <w:vMerge/>
            <w:tcBorders>
              <w:left w:val="single" w:sz="4" w:space="0" w:color="auto"/>
              <w:bottom w:val="single" w:sz="4" w:space="0" w:color="auto"/>
              <w:right w:val="single" w:sz="4" w:space="0" w:color="auto"/>
            </w:tcBorders>
            <w:vAlign w:val="center"/>
          </w:tcPr>
          <w:p w14:paraId="07D1C126" w14:textId="77777777" w:rsidR="00642359" w:rsidRPr="00430845"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tcBorders>
              <w:left w:val="single" w:sz="4" w:space="0" w:color="auto"/>
              <w:bottom w:val="single" w:sz="4" w:space="0" w:color="auto"/>
              <w:right w:val="nil"/>
            </w:tcBorders>
            <w:vAlign w:val="center"/>
          </w:tcPr>
          <w:p w14:paraId="14EB7C84"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29147FCA"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127725D4"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7FF2E764"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24A3DC12"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21" w:type="dxa"/>
            <w:gridSpan w:val="2"/>
            <w:tcBorders>
              <w:left w:val="single" w:sz="4" w:space="0" w:color="auto"/>
              <w:bottom w:val="single" w:sz="4" w:space="0" w:color="auto"/>
              <w:right w:val="single" w:sz="4" w:space="0" w:color="auto"/>
            </w:tcBorders>
            <w:vAlign w:val="center"/>
          </w:tcPr>
          <w:p w14:paraId="3D3E5204"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1ADD3521" w14:textId="77777777" w:rsidR="00642359" w:rsidRPr="00FE1A53" w:rsidRDefault="00642359" w:rsidP="00EB5F7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642359" w:rsidRPr="00430845" w14:paraId="05DCF636" w14:textId="77777777" w:rsidTr="00EB5F79">
        <w:trPr>
          <w:cantSplit/>
          <w:trHeight w:val="258"/>
        </w:trPr>
        <w:tc>
          <w:tcPr>
            <w:tcW w:w="894" w:type="dxa"/>
            <w:tcBorders>
              <w:top w:val="single" w:sz="4" w:space="0" w:color="auto"/>
              <w:left w:val="single" w:sz="4" w:space="0" w:color="auto"/>
              <w:bottom w:val="dashSmallGap" w:sz="4" w:space="0" w:color="DBE5F1"/>
              <w:right w:val="single" w:sz="4" w:space="0" w:color="auto"/>
            </w:tcBorders>
            <w:vAlign w:val="center"/>
          </w:tcPr>
          <w:p w14:paraId="01C3F5AF" w14:textId="77777777" w:rsidR="00642359" w:rsidRPr="00430845" w:rsidRDefault="00642359" w:rsidP="00EB5F79">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5" w:type="dxa"/>
            <w:tcBorders>
              <w:top w:val="single" w:sz="4" w:space="0" w:color="auto"/>
              <w:left w:val="nil"/>
              <w:bottom w:val="dotted" w:sz="4" w:space="0" w:color="DBE5F1" w:themeColor="accent1" w:themeTint="33"/>
              <w:right w:val="single" w:sz="4" w:space="0" w:color="auto"/>
            </w:tcBorders>
            <w:shd w:val="clear" w:color="auto" w:fill="auto"/>
            <w:vAlign w:val="bottom"/>
          </w:tcPr>
          <w:p w14:paraId="55B4DFF6"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100</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700D2B7"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Theme="minorEastAsia"/>
                <w:color w:val="auto"/>
                <w:sz w:val="16"/>
                <w:szCs w:val="16"/>
                <w:lang w:eastAsia="zh-CN"/>
              </w:rPr>
              <w:t>285</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5A061A4"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70</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4CE9C08" w14:textId="77777777" w:rsidR="00642359" w:rsidRPr="002B6FB7"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109</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544B560"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c>
          <w:tcPr>
            <w:tcW w:w="921"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7EEEEE0"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DFKai-SB"/>
                <w:color w:val="auto"/>
                <w:sz w:val="16"/>
                <w:szCs w:val="16"/>
                <w:lang w:eastAsia="zh-CN"/>
              </w:rPr>
              <w:t>44</w:t>
            </w:r>
          </w:p>
        </w:tc>
        <w:tc>
          <w:tcPr>
            <w:tcW w:w="92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44F00C3"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DFKai-SB"/>
                <w:color w:val="auto"/>
                <w:sz w:val="16"/>
                <w:szCs w:val="16"/>
                <w:lang w:eastAsia="zh-CN"/>
              </w:rPr>
              <w:t>14</w:t>
            </w:r>
          </w:p>
        </w:tc>
      </w:tr>
      <w:tr w:rsidR="00642359" w:rsidRPr="00430845" w14:paraId="52866E30" w14:textId="77777777" w:rsidTr="00EB5F79">
        <w:trPr>
          <w:cantSplit/>
          <w:trHeight w:val="258"/>
        </w:trPr>
        <w:tc>
          <w:tcPr>
            <w:tcW w:w="894" w:type="dxa"/>
            <w:tcBorders>
              <w:top w:val="dashSmallGap" w:sz="4" w:space="0" w:color="DBE5F1"/>
              <w:left w:val="single" w:sz="4" w:space="0" w:color="auto"/>
              <w:bottom w:val="dashSmallGap" w:sz="4" w:space="0" w:color="DBE5F1"/>
              <w:right w:val="single" w:sz="4" w:space="0" w:color="auto"/>
            </w:tcBorders>
            <w:vAlign w:val="center"/>
          </w:tcPr>
          <w:p w14:paraId="08DE2008" w14:textId="77777777" w:rsidR="00642359" w:rsidRPr="009E7618" w:rsidRDefault="00642359" w:rsidP="00EB5F79">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4C7F7F0A"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17</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2397BF2" w14:textId="77777777" w:rsidR="00642359" w:rsidRPr="00C135EB" w:rsidRDefault="00642359" w:rsidP="00EB5F7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120</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254E08A" w14:textId="77777777" w:rsidR="00642359" w:rsidRPr="00C135EB" w:rsidRDefault="00642359" w:rsidP="00EB5F7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4A1065">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D36B7A6" w14:textId="77777777" w:rsidR="00642359" w:rsidRPr="002B6FB7"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88</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730008D"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791CFE4"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131</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FE154FF"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r>
      <w:tr w:rsidR="00642359" w:rsidRPr="00430845" w14:paraId="118AF119" w14:textId="77777777" w:rsidTr="00EB5F79">
        <w:trPr>
          <w:cantSplit/>
          <w:trHeight w:val="237"/>
        </w:trPr>
        <w:tc>
          <w:tcPr>
            <w:tcW w:w="894" w:type="dxa"/>
            <w:tcBorders>
              <w:top w:val="dashSmallGap" w:sz="4" w:space="0" w:color="DBE5F1"/>
              <w:left w:val="single" w:sz="4" w:space="0" w:color="auto"/>
              <w:bottom w:val="dashSmallGap" w:sz="4" w:space="0" w:color="DBE5F1"/>
              <w:right w:val="single" w:sz="4" w:space="0" w:color="auto"/>
            </w:tcBorders>
            <w:vAlign w:val="center"/>
          </w:tcPr>
          <w:p w14:paraId="0A3E0015" w14:textId="77777777" w:rsidR="00642359" w:rsidRPr="00430845" w:rsidRDefault="00642359" w:rsidP="00EB5F79">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0795D48A"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134</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A075A5F" w14:textId="77777777" w:rsidR="00642359" w:rsidRPr="00C135EB" w:rsidRDefault="00642359" w:rsidP="00EB5F7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87</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722B6BF" w14:textId="77777777" w:rsidR="00642359" w:rsidRPr="00C135EB" w:rsidRDefault="00642359" w:rsidP="00EB5F7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4A1065">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9C974C1" w14:textId="77777777" w:rsidR="00642359" w:rsidRPr="002B6FB7"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091193B"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116</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981D5DC"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57</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4F62234"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r>
      <w:tr w:rsidR="00642359" w:rsidRPr="00430845" w14:paraId="69415F75" w14:textId="77777777" w:rsidTr="00EB5F79">
        <w:trPr>
          <w:cantSplit/>
          <w:trHeight w:val="258"/>
        </w:trPr>
        <w:tc>
          <w:tcPr>
            <w:tcW w:w="894" w:type="dxa"/>
            <w:tcBorders>
              <w:top w:val="dashSmallGap" w:sz="4" w:space="0" w:color="DBE5F1"/>
              <w:left w:val="single" w:sz="4" w:space="0" w:color="auto"/>
              <w:bottom w:val="single" w:sz="4" w:space="0" w:color="auto"/>
              <w:right w:val="single" w:sz="4" w:space="0" w:color="auto"/>
            </w:tcBorders>
            <w:vAlign w:val="center"/>
          </w:tcPr>
          <w:p w14:paraId="1A4FF525" w14:textId="77777777" w:rsidR="00642359" w:rsidRPr="00430845" w:rsidRDefault="00642359" w:rsidP="00EB5F79">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5" w:type="dxa"/>
            <w:tcBorders>
              <w:top w:val="dotted" w:sz="4" w:space="0" w:color="DBE5F1" w:themeColor="accent1" w:themeTint="33"/>
              <w:left w:val="single" w:sz="4" w:space="0" w:color="auto"/>
              <w:bottom w:val="single" w:sz="4" w:space="0" w:color="auto"/>
              <w:right w:val="single" w:sz="4" w:space="0" w:color="auto"/>
            </w:tcBorders>
          </w:tcPr>
          <w:p w14:paraId="087C549A"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19" w:type="dxa"/>
            <w:tcBorders>
              <w:top w:val="dotted" w:sz="4" w:space="0" w:color="DBE5F1" w:themeColor="accent1" w:themeTint="33"/>
              <w:left w:val="single" w:sz="4" w:space="0" w:color="auto"/>
              <w:bottom w:val="single" w:sz="4" w:space="0" w:color="auto"/>
              <w:right w:val="single" w:sz="4" w:space="0" w:color="auto"/>
            </w:tcBorders>
          </w:tcPr>
          <w:p w14:paraId="24C6485A"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65D26535"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53818B27" w14:textId="77777777" w:rsidR="00642359" w:rsidRPr="002B6FB7"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1</w:t>
            </w:r>
            <w:r>
              <w:rPr>
                <w:rFonts w:eastAsia="DFKai-SB"/>
                <w:color w:val="auto"/>
                <w:sz w:val="16"/>
                <w:szCs w:val="16"/>
                <w:lang w:eastAsia="zh-TW"/>
              </w:rPr>
              <w:t>0</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2BC43C66"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21" w:type="dxa"/>
            <w:gridSpan w:val="2"/>
            <w:tcBorders>
              <w:top w:val="dotted" w:sz="4" w:space="0" w:color="DBE5F1" w:themeColor="accent1" w:themeTint="33"/>
              <w:left w:val="single" w:sz="4" w:space="0" w:color="auto"/>
              <w:bottom w:val="nil"/>
              <w:right w:val="single" w:sz="4" w:space="0" w:color="auto"/>
            </w:tcBorders>
            <w:shd w:val="clear" w:color="auto" w:fill="auto"/>
          </w:tcPr>
          <w:p w14:paraId="224DD7BE"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w:t>
            </w:r>
          </w:p>
        </w:tc>
        <w:tc>
          <w:tcPr>
            <w:tcW w:w="923" w:type="dxa"/>
            <w:tcBorders>
              <w:top w:val="dotted" w:sz="4" w:space="0" w:color="DBE5F1" w:themeColor="accent1" w:themeTint="33"/>
              <w:left w:val="single" w:sz="4" w:space="0" w:color="auto"/>
              <w:bottom w:val="nil"/>
              <w:right w:val="single" w:sz="4" w:space="0" w:color="auto"/>
            </w:tcBorders>
            <w:shd w:val="clear" w:color="auto" w:fill="auto"/>
          </w:tcPr>
          <w:p w14:paraId="1F5A60D4" w14:textId="77777777" w:rsidR="00642359" w:rsidRPr="00C135EB" w:rsidRDefault="00642359" w:rsidP="00EB5F7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642359" w:rsidRPr="00430845" w14:paraId="440E85A3" w14:textId="77777777" w:rsidTr="00EB5F79">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0BF7FF6C" w14:textId="77777777" w:rsidR="00642359" w:rsidRPr="00FE1A53" w:rsidRDefault="00642359" w:rsidP="00EB5F79">
            <w:pPr>
              <w:spacing w:line="220" w:lineRule="exact"/>
              <w:jc w:val="both"/>
              <w:rPr>
                <w:b/>
                <w:sz w:val="18"/>
                <w:szCs w:val="18"/>
              </w:rPr>
            </w:pPr>
            <w:r w:rsidRPr="00FE1A53">
              <w:rPr>
                <w:b/>
                <w:sz w:val="18"/>
                <w:szCs w:val="18"/>
              </w:rPr>
              <w:t xml:space="preserve">                                                                                                                                       Total:</w:t>
            </w:r>
            <w:r>
              <w:rPr>
                <w:b/>
                <w:sz w:val="18"/>
                <w:szCs w:val="18"/>
              </w:rPr>
              <w:t xml:space="preserve"> 1,393</w:t>
            </w:r>
          </w:p>
        </w:tc>
      </w:tr>
      <w:tr w:rsidR="00642359" w:rsidRPr="00430845" w14:paraId="69E78616" w14:textId="77777777" w:rsidTr="00EB5F79">
        <w:trPr>
          <w:cantSplit/>
          <w:trHeight w:hRule="exact" w:val="256"/>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7C2988EA" w14:textId="77777777" w:rsidR="00642359" w:rsidRPr="00FE1A53" w:rsidRDefault="00642359" w:rsidP="00EB5F79">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60767CE1" w14:textId="77777777" w:rsidR="00642359" w:rsidRPr="00FE1A53" w:rsidRDefault="00642359" w:rsidP="00EB5F79">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3CA1B7F4" w14:textId="77777777" w:rsidR="00642359" w:rsidRPr="00FE1A53" w:rsidRDefault="00642359" w:rsidP="00EB5F7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231ADAEB" w14:textId="77777777" w:rsidR="00642359" w:rsidRPr="00FE1A53" w:rsidRDefault="00642359" w:rsidP="00EB5F7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584D2397" w14:textId="77777777" w:rsidR="00642359" w:rsidRPr="00FE1A53" w:rsidRDefault="00642359" w:rsidP="00EB5F7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225B36DE" w14:textId="77777777" w:rsidR="00642359" w:rsidRPr="00FE1A53" w:rsidRDefault="00642359" w:rsidP="00EB5F7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1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2054A26A" w14:textId="77777777" w:rsidR="00642359" w:rsidRPr="00FE1A53" w:rsidRDefault="00642359" w:rsidP="00EB5F79">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642359" w:rsidRPr="00430845" w14:paraId="4E8E4543" w14:textId="77777777" w:rsidTr="00EB5F79">
        <w:trPr>
          <w:cantSplit/>
          <w:trHeight w:hRule="exact" w:val="309"/>
        </w:trPr>
        <w:tc>
          <w:tcPr>
            <w:tcW w:w="1739" w:type="dxa"/>
            <w:gridSpan w:val="2"/>
            <w:tcBorders>
              <w:top w:val="single" w:sz="4" w:space="0" w:color="auto"/>
              <w:left w:val="single" w:sz="4" w:space="0" w:color="auto"/>
              <w:right w:val="single" w:sz="8" w:space="0" w:color="auto"/>
            </w:tcBorders>
            <w:tcMar>
              <w:left w:w="0" w:type="dxa"/>
              <w:right w:w="0" w:type="dxa"/>
            </w:tcMar>
            <w:vAlign w:val="center"/>
          </w:tcPr>
          <w:p w14:paraId="720FE211" w14:textId="77777777" w:rsidR="00642359" w:rsidRDefault="00642359" w:rsidP="00EB5F79">
            <w:pPr>
              <w:spacing w:line="220" w:lineRule="exact"/>
              <w:ind w:left="-43" w:right="-43"/>
              <w:jc w:val="center"/>
              <w:rPr>
                <w:rFonts w:eastAsia="UWCXMF (Big5)"/>
                <w:b/>
                <w:i/>
                <w:sz w:val="14"/>
                <w:szCs w:val="14"/>
                <w:lang w:eastAsia="zh-TW"/>
              </w:rPr>
            </w:pPr>
            <w:r w:rsidRPr="00FE1A53">
              <w:rPr>
                <w:rFonts w:eastAsia="PMingLiU"/>
                <w:b/>
                <w:i/>
                <w:sz w:val="15"/>
                <w:szCs w:val="15"/>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6608B7A" w14:textId="77777777" w:rsidR="00642359" w:rsidRPr="004C5CD4" w:rsidRDefault="00642359" w:rsidP="00EB5F79">
            <w:pPr>
              <w:jc w:val="center"/>
              <w:rPr>
                <w:rFonts w:eastAsiaTheme="minorEastAsia"/>
                <w:sz w:val="16"/>
                <w:szCs w:val="16"/>
              </w:rPr>
            </w:pPr>
            <w:r w:rsidRPr="00A46627">
              <w:rPr>
                <w:rFonts w:eastAsiaTheme="minorEastAsia"/>
                <w:sz w:val="16"/>
                <w:szCs w:val="16"/>
              </w:rPr>
              <w:t>22,210.36</w:t>
            </w:r>
          </w:p>
        </w:tc>
        <w:tc>
          <w:tcPr>
            <w:tcW w:w="1194"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20D3B757" w14:textId="77777777" w:rsidR="00642359" w:rsidRPr="00870FD9" w:rsidRDefault="00642359" w:rsidP="00EB5F79">
            <w:pPr>
              <w:jc w:val="center"/>
              <w:rPr>
                <w:rFonts w:eastAsiaTheme="minorEastAsia"/>
                <w:sz w:val="16"/>
                <w:szCs w:val="16"/>
              </w:rPr>
            </w:pPr>
            <w:r w:rsidRPr="00A46627">
              <w:rPr>
                <w:rFonts w:eastAsiaTheme="minorEastAsia"/>
                <w:sz w:val="16"/>
                <w:szCs w:val="16"/>
              </w:rPr>
              <w:t>25,655.00</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752D4D48" w14:textId="77777777" w:rsidR="00642359" w:rsidRPr="00870FD9" w:rsidRDefault="00642359" w:rsidP="00EB5F79">
            <w:pPr>
              <w:jc w:val="center"/>
              <w:rPr>
                <w:rFonts w:eastAsiaTheme="minorEastAsia"/>
                <w:sz w:val="16"/>
                <w:szCs w:val="16"/>
              </w:rPr>
            </w:pPr>
            <w:r w:rsidRPr="00A46627">
              <w:rPr>
                <w:rFonts w:eastAsiaTheme="minorEastAsia"/>
                <w:sz w:val="16"/>
                <w:szCs w:val="16"/>
              </w:rPr>
              <w:t>21,714.33</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65FACAB3" w14:textId="77777777" w:rsidR="00642359" w:rsidRPr="00870FD9" w:rsidRDefault="00642359" w:rsidP="00EB5F79">
            <w:pPr>
              <w:jc w:val="center"/>
              <w:rPr>
                <w:rFonts w:eastAsiaTheme="minorEastAsia"/>
                <w:sz w:val="16"/>
                <w:szCs w:val="16"/>
              </w:rPr>
            </w:pPr>
            <w:r w:rsidRPr="00A46627">
              <w:rPr>
                <w:rFonts w:eastAsiaTheme="minorEastAsia"/>
                <w:sz w:val="16"/>
                <w:szCs w:val="16"/>
              </w:rPr>
              <w:t>10,649.26</w:t>
            </w:r>
          </w:p>
        </w:tc>
        <w:tc>
          <w:tcPr>
            <w:tcW w:w="111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613F257E" w14:textId="77777777" w:rsidR="00642359" w:rsidRPr="00870FD9" w:rsidRDefault="00642359" w:rsidP="00EB5F79">
            <w:pPr>
              <w:jc w:val="center"/>
              <w:rPr>
                <w:rFonts w:eastAsiaTheme="minorEastAsia"/>
                <w:sz w:val="16"/>
                <w:szCs w:val="16"/>
              </w:rPr>
            </w:pPr>
            <w:r w:rsidRPr="00A46627">
              <w:rPr>
                <w:rFonts w:eastAsiaTheme="minorEastAsia"/>
                <w:sz w:val="16"/>
                <w:szCs w:val="16"/>
              </w:rPr>
              <w:t>29,997.00</w:t>
            </w:r>
          </w:p>
        </w:tc>
      </w:tr>
      <w:tr w:rsidR="00642359" w:rsidRPr="00430845" w14:paraId="160384FD" w14:textId="77777777" w:rsidTr="00EB5F79">
        <w:trPr>
          <w:cantSplit/>
          <w:trHeight w:hRule="exact" w:val="309"/>
        </w:trPr>
        <w:tc>
          <w:tcPr>
            <w:tcW w:w="1739"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43040A29" w14:textId="77777777" w:rsidR="00642359" w:rsidRDefault="00642359" w:rsidP="00EB5F79">
            <w:pPr>
              <w:spacing w:line="220" w:lineRule="exact"/>
              <w:ind w:left="-43" w:right="-43"/>
              <w:jc w:val="center"/>
              <w:rPr>
                <w:rFonts w:eastAsia="UWCXMF (Big5)"/>
                <w:b/>
                <w:i/>
                <w:sz w:val="14"/>
                <w:szCs w:val="14"/>
                <w:lang w:eastAsia="zh-TW"/>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0D06932D" w14:textId="77777777" w:rsidR="00642359" w:rsidRPr="004C5CD4" w:rsidRDefault="00642359" w:rsidP="00EB5F79">
            <w:pPr>
              <w:jc w:val="center"/>
              <w:rPr>
                <w:rFonts w:eastAsiaTheme="minorEastAsia"/>
                <w:sz w:val="16"/>
                <w:szCs w:val="16"/>
              </w:rPr>
            </w:pPr>
            <w:r w:rsidRPr="00A46627">
              <w:rPr>
                <w:rFonts w:eastAsiaTheme="minorEastAsia"/>
                <w:sz w:val="16"/>
                <w:szCs w:val="16"/>
              </w:rPr>
              <w:t>900.00</w:t>
            </w:r>
          </w:p>
        </w:tc>
        <w:tc>
          <w:tcPr>
            <w:tcW w:w="1194"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5048D560" w14:textId="77777777" w:rsidR="00642359" w:rsidRPr="00870FD9" w:rsidRDefault="00642359" w:rsidP="00EB5F79">
            <w:pPr>
              <w:jc w:val="center"/>
              <w:rPr>
                <w:rFonts w:eastAsiaTheme="minorEastAsia"/>
                <w:sz w:val="16"/>
                <w:szCs w:val="16"/>
              </w:rPr>
            </w:pPr>
            <w:r w:rsidRPr="00A46627">
              <w:rPr>
                <w:rFonts w:eastAsiaTheme="minorEastAsia"/>
                <w:sz w:val="16"/>
                <w:szCs w:val="16"/>
              </w:rPr>
              <w:t>191.00</w:t>
            </w:r>
          </w:p>
        </w:tc>
        <w:tc>
          <w:tcPr>
            <w:tcW w:w="1194" w:type="dxa"/>
            <w:gridSpan w:val="2"/>
            <w:tcBorders>
              <w:top w:val="nil"/>
              <w:left w:val="nil"/>
              <w:bottom w:val="single" w:sz="4" w:space="0" w:color="000000"/>
              <w:right w:val="single" w:sz="4" w:space="0" w:color="000000"/>
            </w:tcBorders>
            <w:shd w:val="clear" w:color="auto" w:fill="auto"/>
            <w:vAlign w:val="center"/>
          </w:tcPr>
          <w:p w14:paraId="152EAE47" w14:textId="77777777" w:rsidR="00642359" w:rsidRPr="00870FD9" w:rsidRDefault="00642359" w:rsidP="00EB5F79">
            <w:pPr>
              <w:jc w:val="center"/>
              <w:rPr>
                <w:rFonts w:eastAsiaTheme="minorEastAsia"/>
                <w:sz w:val="16"/>
                <w:szCs w:val="16"/>
              </w:rPr>
            </w:pPr>
            <w:r w:rsidRPr="00A46627">
              <w:rPr>
                <w:rFonts w:eastAsiaTheme="minorEastAsia"/>
                <w:sz w:val="16"/>
                <w:szCs w:val="16"/>
              </w:rPr>
              <w:t>2,150.00</w:t>
            </w:r>
          </w:p>
        </w:tc>
        <w:tc>
          <w:tcPr>
            <w:tcW w:w="1103" w:type="dxa"/>
            <w:gridSpan w:val="2"/>
            <w:tcBorders>
              <w:top w:val="nil"/>
              <w:left w:val="nil"/>
              <w:bottom w:val="single" w:sz="4" w:space="0" w:color="000000"/>
              <w:right w:val="single" w:sz="4" w:space="0" w:color="000000"/>
            </w:tcBorders>
            <w:shd w:val="clear" w:color="auto" w:fill="auto"/>
            <w:vAlign w:val="center"/>
          </w:tcPr>
          <w:p w14:paraId="3AE08A92" w14:textId="77777777" w:rsidR="00642359" w:rsidRPr="00870FD9" w:rsidRDefault="00642359" w:rsidP="00EB5F79">
            <w:pPr>
              <w:jc w:val="center"/>
              <w:rPr>
                <w:rFonts w:eastAsiaTheme="minorEastAsia"/>
                <w:sz w:val="16"/>
                <w:szCs w:val="16"/>
              </w:rPr>
            </w:pPr>
            <w:r w:rsidRPr="00A46627">
              <w:rPr>
                <w:rFonts w:eastAsiaTheme="minorEastAsia"/>
                <w:sz w:val="16"/>
                <w:szCs w:val="16"/>
              </w:rPr>
              <w:t> </w:t>
            </w:r>
            <w:r>
              <w:rPr>
                <w:rFonts w:eastAsiaTheme="minorEastAsia"/>
                <w:sz w:val="16"/>
                <w:szCs w:val="16"/>
              </w:rPr>
              <w:t>--</w:t>
            </w:r>
          </w:p>
        </w:tc>
        <w:tc>
          <w:tcPr>
            <w:tcW w:w="111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5330E665" w14:textId="77777777" w:rsidR="00642359" w:rsidRPr="00870FD9" w:rsidRDefault="00642359" w:rsidP="00EB5F79">
            <w:pPr>
              <w:jc w:val="center"/>
              <w:rPr>
                <w:rFonts w:eastAsiaTheme="minorEastAsia"/>
                <w:sz w:val="16"/>
                <w:szCs w:val="16"/>
              </w:rPr>
            </w:pPr>
            <w:r w:rsidRPr="00A46627">
              <w:rPr>
                <w:rFonts w:eastAsiaTheme="minorEastAsia"/>
                <w:sz w:val="16"/>
                <w:szCs w:val="16"/>
              </w:rPr>
              <w:t>500.00</w:t>
            </w:r>
          </w:p>
        </w:tc>
      </w:tr>
      <w:tr w:rsidR="00642359" w:rsidRPr="00430845" w14:paraId="19728641" w14:textId="77777777" w:rsidTr="00EB5F79">
        <w:trPr>
          <w:cantSplit/>
          <w:trHeight w:hRule="exact" w:val="309"/>
        </w:trPr>
        <w:tc>
          <w:tcPr>
            <w:tcW w:w="1739"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20119EA7" w14:textId="77777777" w:rsidR="00642359" w:rsidRDefault="00642359" w:rsidP="00EB5F79">
            <w:pPr>
              <w:spacing w:line="220" w:lineRule="exact"/>
              <w:ind w:left="-43" w:right="-43"/>
              <w:jc w:val="center"/>
              <w:rPr>
                <w:rFonts w:eastAsia="UWCXMF (Big5)"/>
                <w:b/>
                <w:i/>
                <w:sz w:val="14"/>
                <w:szCs w:val="14"/>
                <w:lang w:eastAsia="zh-TW"/>
              </w:rPr>
            </w:pPr>
            <w:r w:rsidRPr="00924806">
              <w:rPr>
                <w:rFonts w:eastAsia="UWCXMF (Big5)" w:hint="eastAsia"/>
                <w:b/>
                <w:i/>
                <w:sz w:val="14"/>
                <w:szCs w:val="14"/>
                <w:lang w:eastAsia="en-US"/>
              </w:rPr>
              <w:t>Thanksgiving</w:t>
            </w:r>
          </w:p>
        </w:tc>
        <w:tc>
          <w:tcPr>
            <w:tcW w:w="1194"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5F001DBF" w14:textId="77777777" w:rsidR="00642359" w:rsidRPr="004C5CD4" w:rsidRDefault="00642359" w:rsidP="00EB5F79">
            <w:pPr>
              <w:jc w:val="center"/>
              <w:rPr>
                <w:rFonts w:eastAsiaTheme="minorEastAsia"/>
                <w:sz w:val="16"/>
                <w:szCs w:val="16"/>
              </w:rPr>
            </w:pPr>
            <w:r w:rsidRPr="00A46627">
              <w:rPr>
                <w:rFonts w:eastAsiaTheme="minorEastAsia"/>
                <w:sz w:val="16"/>
                <w:szCs w:val="16"/>
              </w:rPr>
              <w:t>900.00</w:t>
            </w:r>
          </w:p>
        </w:tc>
        <w:tc>
          <w:tcPr>
            <w:tcW w:w="1194" w:type="dxa"/>
            <w:gridSpan w:val="2"/>
            <w:tcBorders>
              <w:top w:val="nil"/>
              <w:left w:val="nil"/>
              <w:bottom w:val="nil"/>
              <w:right w:val="single" w:sz="4" w:space="0" w:color="000000"/>
            </w:tcBorders>
            <w:shd w:val="clear" w:color="auto" w:fill="auto"/>
            <w:noWrap/>
            <w:tcMar>
              <w:left w:w="0" w:type="dxa"/>
              <w:right w:w="0" w:type="dxa"/>
            </w:tcMar>
            <w:vAlign w:val="center"/>
          </w:tcPr>
          <w:p w14:paraId="22820141" w14:textId="77777777" w:rsidR="00642359" w:rsidRPr="00870FD9" w:rsidRDefault="00642359" w:rsidP="00EB5F79">
            <w:pPr>
              <w:jc w:val="center"/>
              <w:rPr>
                <w:rFonts w:eastAsiaTheme="minorEastAsia"/>
                <w:sz w:val="16"/>
                <w:szCs w:val="16"/>
              </w:rPr>
            </w:pPr>
            <w:r w:rsidRPr="00A46627">
              <w:rPr>
                <w:rFonts w:eastAsiaTheme="minorEastAsia"/>
                <w:sz w:val="16"/>
                <w:szCs w:val="16"/>
              </w:rPr>
              <w:t>1,531.00</w:t>
            </w:r>
          </w:p>
        </w:tc>
        <w:tc>
          <w:tcPr>
            <w:tcW w:w="1194" w:type="dxa"/>
            <w:gridSpan w:val="2"/>
            <w:tcBorders>
              <w:top w:val="nil"/>
              <w:left w:val="nil"/>
              <w:bottom w:val="nil"/>
              <w:right w:val="single" w:sz="4" w:space="0" w:color="000000"/>
            </w:tcBorders>
            <w:shd w:val="clear" w:color="auto" w:fill="auto"/>
            <w:vAlign w:val="center"/>
          </w:tcPr>
          <w:p w14:paraId="7076DE6C" w14:textId="77777777" w:rsidR="00642359" w:rsidRPr="00870FD9" w:rsidRDefault="00642359" w:rsidP="00EB5F79">
            <w:pPr>
              <w:jc w:val="center"/>
              <w:rPr>
                <w:rFonts w:eastAsiaTheme="minorEastAsia"/>
                <w:sz w:val="16"/>
                <w:szCs w:val="16"/>
              </w:rPr>
            </w:pPr>
            <w:r w:rsidRPr="00A46627">
              <w:rPr>
                <w:rFonts w:eastAsiaTheme="minorEastAsia"/>
                <w:sz w:val="16"/>
                <w:szCs w:val="16"/>
              </w:rPr>
              <w:t>1,350.00</w:t>
            </w:r>
          </w:p>
        </w:tc>
        <w:tc>
          <w:tcPr>
            <w:tcW w:w="1103" w:type="dxa"/>
            <w:gridSpan w:val="2"/>
            <w:tcBorders>
              <w:top w:val="nil"/>
              <w:left w:val="nil"/>
              <w:bottom w:val="nil"/>
              <w:right w:val="single" w:sz="4" w:space="0" w:color="000000"/>
            </w:tcBorders>
            <w:shd w:val="clear" w:color="auto" w:fill="auto"/>
            <w:vAlign w:val="center"/>
          </w:tcPr>
          <w:p w14:paraId="1B3FBDD6" w14:textId="77777777" w:rsidR="00642359" w:rsidRPr="00870FD9" w:rsidRDefault="00642359" w:rsidP="00EB5F79">
            <w:pPr>
              <w:jc w:val="center"/>
              <w:rPr>
                <w:rFonts w:eastAsiaTheme="minorEastAsia"/>
                <w:sz w:val="16"/>
                <w:szCs w:val="16"/>
              </w:rPr>
            </w:pPr>
            <w:r w:rsidRPr="00A46627">
              <w:rPr>
                <w:rFonts w:eastAsiaTheme="minorEastAsia"/>
                <w:sz w:val="16"/>
                <w:szCs w:val="16"/>
              </w:rPr>
              <w:t> </w:t>
            </w:r>
            <w:r>
              <w:rPr>
                <w:rFonts w:eastAsiaTheme="minorEastAsia"/>
                <w:sz w:val="16"/>
                <w:szCs w:val="16"/>
              </w:rPr>
              <w:t>--</w:t>
            </w:r>
          </w:p>
        </w:tc>
        <w:tc>
          <w:tcPr>
            <w:tcW w:w="1110" w:type="dxa"/>
            <w:gridSpan w:val="2"/>
            <w:tcBorders>
              <w:top w:val="nil"/>
              <w:left w:val="nil"/>
              <w:bottom w:val="nil"/>
              <w:right w:val="single" w:sz="4" w:space="0" w:color="000000"/>
            </w:tcBorders>
            <w:shd w:val="clear" w:color="auto" w:fill="auto"/>
            <w:noWrap/>
            <w:tcMar>
              <w:left w:w="0" w:type="dxa"/>
              <w:right w:w="0" w:type="dxa"/>
            </w:tcMar>
            <w:vAlign w:val="center"/>
          </w:tcPr>
          <w:p w14:paraId="77628418" w14:textId="77777777" w:rsidR="00642359" w:rsidRPr="00870FD9" w:rsidRDefault="00642359" w:rsidP="00EB5F79">
            <w:pPr>
              <w:jc w:val="center"/>
              <w:rPr>
                <w:rFonts w:eastAsiaTheme="minorEastAsia"/>
                <w:sz w:val="16"/>
                <w:szCs w:val="16"/>
              </w:rPr>
            </w:pPr>
            <w:r w:rsidRPr="00A46627">
              <w:rPr>
                <w:rFonts w:eastAsiaTheme="minorEastAsia"/>
                <w:sz w:val="16"/>
                <w:szCs w:val="16"/>
              </w:rPr>
              <w:t>6,725.00</w:t>
            </w:r>
          </w:p>
        </w:tc>
      </w:tr>
      <w:tr w:rsidR="00642359" w:rsidRPr="00430845" w14:paraId="6988F2EA" w14:textId="77777777" w:rsidTr="00EB5F79">
        <w:trPr>
          <w:cantSplit/>
          <w:trHeight w:hRule="exact" w:val="309"/>
        </w:trPr>
        <w:tc>
          <w:tcPr>
            <w:tcW w:w="1739"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59953711" w14:textId="77777777" w:rsidR="00642359" w:rsidRDefault="00642359" w:rsidP="00EB5F79">
            <w:pPr>
              <w:spacing w:line="220" w:lineRule="exact"/>
              <w:ind w:left="-43" w:right="-43"/>
              <w:jc w:val="center"/>
              <w:rPr>
                <w:rFonts w:eastAsia="UWCXMF (Big5)"/>
                <w:b/>
                <w:i/>
                <w:sz w:val="14"/>
                <w:szCs w:val="14"/>
                <w:lang w:eastAsia="zh-TW"/>
              </w:rPr>
            </w:pPr>
            <w:r w:rsidRPr="00FE1A53">
              <w:rPr>
                <w:rFonts w:eastAsia="PMingLiU"/>
                <w:b/>
                <w:i/>
                <w:sz w:val="15"/>
                <w:szCs w:val="15"/>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4C6E5DA5" w14:textId="77777777" w:rsidR="00642359" w:rsidRPr="00C37A14" w:rsidRDefault="00642359" w:rsidP="00EB5F79">
            <w:pPr>
              <w:jc w:val="center"/>
              <w:rPr>
                <w:rFonts w:eastAsiaTheme="minorEastAsia"/>
                <w:sz w:val="16"/>
                <w:szCs w:val="16"/>
              </w:rPr>
            </w:pPr>
            <w:r w:rsidRPr="00A46627">
              <w:rPr>
                <w:rFonts w:eastAsiaTheme="minorEastAsia"/>
                <w:sz w:val="16"/>
                <w:szCs w:val="16"/>
              </w:rPr>
              <w:t>12,207.42</w:t>
            </w:r>
          </w:p>
        </w:tc>
        <w:tc>
          <w:tcPr>
            <w:tcW w:w="1194"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410B4DF2" w14:textId="77777777" w:rsidR="00642359" w:rsidRPr="00C37A14" w:rsidRDefault="00642359" w:rsidP="00EB5F79">
            <w:pPr>
              <w:jc w:val="center"/>
              <w:rPr>
                <w:rFonts w:eastAsiaTheme="minorEastAsia"/>
                <w:sz w:val="16"/>
                <w:szCs w:val="16"/>
              </w:rPr>
            </w:pPr>
            <w:r w:rsidRPr="00A46627">
              <w:rPr>
                <w:rFonts w:eastAsiaTheme="minorEastAsia"/>
                <w:sz w:val="16"/>
                <w:szCs w:val="16"/>
              </w:rPr>
              <w:t>15,698.00</w:t>
            </w:r>
          </w:p>
        </w:tc>
        <w:tc>
          <w:tcPr>
            <w:tcW w:w="1194" w:type="dxa"/>
            <w:gridSpan w:val="2"/>
            <w:tcBorders>
              <w:top w:val="single" w:sz="4" w:space="0" w:color="000000"/>
              <w:left w:val="nil"/>
              <w:bottom w:val="single" w:sz="12" w:space="0" w:color="000000"/>
              <w:right w:val="single" w:sz="4" w:space="0" w:color="000000"/>
            </w:tcBorders>
            <w:shd w:val="clear" w:color="auto" w:fill="auto"/>
            <w:vAlign w:val="center"/>
          </w:tcPr>
          <w:p w14:paraId="69BA0FEF" w14:textId="77777777" w:rsidR="00642359" w:rsidRPr="00C37A14" w:rsidRDefault="00642359" w:rsidP="00EB5F79">
            <w:pPr>
              <w:jc w:val="center"/>
              <w:rPr>
                <w:rFonts w:eastAsiaTheme="minorEastAsia"/>
                <w:sz w:val="16"/>
                <w:szCs w:val="16"/>
              </w:rPr>
            </w:pPr>
            <w:r w:rsidRPr="00A46627">
              <w:rPr>
                <w:rFonts w:eastAsiaTheme="minorEastAsia"/>
                <w:sz w:val="16"/>
                <w:szCs w:val="16"/>
              </w:rPr>
              <w:t>1,100.00</w:t>
            </w:r>
          </w:p>
        </w:tc>
        <w:tc>
          <w:tcPr>
            <w:tcW w:w="1103" w:type="dxa"/>
            <w:gridSpan w:val="2"/>
            <w:tcBorders>
              <w:top w:val="single" w:sz="4" w:space="0" w:color="000000"/>
              <w:left w:val="nil"/>
              <w:bottom w:val="single" w:sz="12" w:space="0" w:color="000000"/>
              <w:right w:val="single" w:sz="4" w:space="0" w:color="000000"/>
            </w:tcBorders>
            <w:shd w:val="clear" w:color="auto" w:fill="auto"/>
            <w:vAlign w:val="center"/>
          </w:tcPr>
          <w:p w14:paraId="2202278E" w14:textId="77777777" w:rsidR="00642359" w:rsidRPr="00C37A14" w:rsidRDefault="00642359" w:rsidP="00EB5F79">
            <w:pPr>
              <w:jc w:val="center"/>
              <w:rPr>
                <w:rFonts w:eastAsiaTheme="minorEastAsia"/>
                <w:sz w:val="16"/>
                <w:szCs w:val="16"/>
              </w:rPr>
            </w:pPr>
            <w:r w:rsidRPr="00A46627">
              <w:rPr>
                <w:rFonts w:eastAsiaTheme="minorEastAsia"/>
                <w:sz w:val="16"/>
                <w:szCs w:val="16"/>
              </w:rPr>
              <w:t>10.05</w:t>
            </w:r>
          </w:p>
        </w:tc>
        <w:tc>
          <w:tcPr>
            <w:tcW w:w="111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47B4435C" w14:textId="77777777" w:rsidR="00642359" w:rsidRPr="00C37A14" w:rsidRDefault="00642359" w:rsidP="00EB5F79">
            <w:pPr>
              <w:jc w:val="center"/>
              <w:rPr>
                <w:rFonts w:eastAsiaTheme="minorEastAsia"/>
                <w:sz w:val="16"/>
                <w:szCs w:val="16"/>
              </w:rPr>
            </w:pPr>
            <w:r w:rsidRPr="00A46627">
              <w:rPr>
                <w:rFonts w:eastAsiaTheme="minorEastAsia"/>
                <w:sz w:val="16"/>
                <w:szCs w:val="16"/>
              </w:rPr>
              <w:t>28,213.62</w:t>
            </w:r>
          </w:p>
        </w:tc>
      </w:tr>
      <w:tr w:rsidR="00642359" w:rsidRPr="00430845" w14:paraId="67E72F70" w14:textId="77777777" w:rsidTr="00EB5F79">
        <w:trPr>
          <w:cantSplit/>
          <w:trHeight w:hRule="exact" w:val="309"/>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45DBFAB0" w14:textId="77777777" w:rsidR="00642359" w:rsidRPr="001048DA" w:rsidRDefault="00642359" w:rsidP="00EB5F79">
            <w:pPr>
              <w:spacing w:line="220" w:lineRule="exact"/>
              <w:ind w:left="-43" w:right="-43"/>
              <w:jc w:val="center"/>
              <w:rPr>
                <w:rFonts w:eastAsia="UWCXMF (Big5)"/>
                <w:b/>
                <w:i/>
                <w:sz w:val="14"/>
                <w:szCs w:val="14"/>
                <w:lang w:eastAsia="zh-TW"/>
              </w:rPr>
            </w:pPr>
            <w:r>
              <w:rPr>
                <w:rFonts w:eastAsia="UWCXMF (Big5)"/>
                <w:b/>
                <w:i/>
                <w:sz w:val="14"/>
                <w:szCs w:val="14"/>
                <w:lang w:eastAsia="zh-TW"/>
              </w:rPr>
              <w:t>11</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32CF932" w14:textId="77777777" w:rsidR="00642359" w:rsidRPr="00BA2CFE" w:rsidRDefault="00642359" w:rsidP="00EB5F79">
            <w:pPr>
              <w:jc w:val="center"/>
              <w:rPr>
                <w:rFonts w:eastAsiaTheme="minorEastAsia"/>
                <w:sz w:val="16"/>
                <w:szCs w:val="16"/>
              </w:rPr>
            </w:pPr>
            <w:r w:rsidRPr="00A46627">
              <w:rPr>
                <w:rFonts w:eastAsiaTheme="minorEastAsia"/>
                <w:sz w:val="16"/>
                <w:szCs w:val="16"/>
              </w:rPr>
              <w:t xml:space="preserve">49,054 </w:t>
            </w:r>
          </w:p>
        </w:tc>
        <w:tc>
          <w:tcPr>
            <w:tcW w:w="1194"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F60C30A" w14:textId="77777777" w:rsidR="00642359" w:rsidRPr="00837D6A" w:rsidRDefault="00642359" w:rsidP="00EB5F79">
            <w:pPr>
              <w:jc w:val="center"/>
              <w:rPr>
                <w:rFonts w:eastAsiaTheme="minorEastAsia"/>
                <w:sz w:val="16"/>
                <w:szCs w:val="16"/>
              </w:rPr>
            </w:pPr>
            <w:r w:rsidRPr="00A46627">
              <w:rPr>
                <w:rFonts w:eastAsiaTheme="minorEastAsia"/>
                <w:sz w:val="16"/>
                <w:szCs w:val="16"/>
              </w:rPr>
              <w:t xml:space="preserve">19,479 </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0E27223D" w14:textId="77777777" w:rsidR="00642359" w:rsidRPr="00837D6A" w:rsidRDefault="00642359" w:rsidP="00EB5F79">
            <w:pPr>
              <w:jc w:val="center"/>
              <w:rPr>
                <w:rFonts w:eastAsiaTheme="minorEastAsia"/>
                <w:sz w:val="16"/>
                <w:szCs w:val="16"/>
              </w:rPr>
            </w:pPr>
            <w:r w:rsidRPr="00A46627">
              <w:rPr>
                <w:rFonts w:eastAsiaTheme="minorEastAsia"/>
                <w:sz w:val="16"/>
                <w:szCs w:val="16"/>
              </w:rPr>
              <w:t xml:space="preserve">21,751 </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0E593C34" w14:textId="77777777" w:rsidR="00642359" w:rsidRPr="00837D6A" w:rsidRDefault="00642359" w:rsidP="00EB5F79">
            <w:pPr>
              <w:jc w:val="center"/>
              <w:rPr>
                <w:rFonts w:eastAsiaTheme="minorEastAsia"/>
                <w:sz w:val="16"/>
                <w:szCs w:val="16"/>
              </w:rPr>
            </w:pPr>
            <w:r w:rsidRPr="00A46627">
              <w:rPr>
                <w:rFonts w:eastAsiaTheme="minorEastAsia"/>
                <w:sz w:val="16"/>
                <w:szCs w:val="16"/>
              </w:rPr>
              <w:t xml:space="preserve">1,613 </w:t>
            </w:r>
          </w:p>
        </w:tc>
        <w:tc>
          <w:tcPr>
            <w:tcW w:w="111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06759A8" w14:textId="77777777" w:rsidR="00642359" w:rsidRPr="00837D6A" w:rsidRDefault="00642359" w:rsidP="00EB5F79">
            <w:pPr>
              <w:jc w:val="center"/>
              <w:rPr>
                <w:rFonts w:eastAsiaTheme="minorEastAsia"/>
                <w:sz w:val="16"/>
                <w:szCs w:val="16"/>
              </w:rPr>
            </w:pPr>
            <w:r w:rsidRPr="00A46627">
              <w:rPr>
                <w:rFonts w:eastAsiaTheme="minorEastAsia"/>
                <w:sz w:val="16"/>
                <w:szCs w:val="16"/>
              </w:rPr>
              <w:t>(6,282)</w:t>
            </w:r>
          </w:p>
        </w:tc>
      </w:tr>
      <w:tr w:rsidR="00642359" w:rsidRPr="00430845" w14:paraId="0C750F4E" w14:textId="77777777" w:rsidTr="00EB5F79">
        <w:trPr>
          <w:cantSplit/>
          <w:trHeight w:hRule="exact" w:val="309"/>
        </w:trPr>
        <w:tc>
          <w:tcPr>
            <w:tcW w:w="173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3B860" w14:textId="77777777" w:rsidR="00642359" w:rsidRPr="00FE1A53" w:rsidRDefault="00642359" w:rsidP="00EB5F79">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-11</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2E9508CD" w14:textId="77777777" w:rsidR="00642359" w:rsidRPr="00BA2CFE" w:rsidRDefault="00642359" w:rsidP="00EB5F79">
            <w:pPr>
              <w:jc w:val="center"/>
              <w:rPr>
                <w:rFonts w:eastAsiaTheme="minorEastAsia"/>
                <w:sz w:val="16"/>
                <w:szCs w:val="16"/>
              </w:rPr>
            </w:pPr>
            <w:r w:rsidRPr="00A46627">
              <w:rPr>
                <w:rFonts w:eastAsiaTheme="minorEastAsia"/>
                <w:sz w:val="16"/>
                <w:szCs w:val="16"/>
              </w:rPr>
              <w:t xml:space="preserve">111,670 </w:t>
            </w:r>
          </w:p>
        </w:tc>
        <w:tc>
          <w:tcPr>
            <w:tcW w:w="1194" w:type="dxa"/>
            <w:gridSpan w:val="2"/>
            <w:tcBorders>
              <w:top w:val="nil"/>
              <w:left w:val="nil"/>
              <w:bottom w:val="single" w:sz="4" w:space="0" w:color="000000"/>
              <w:right w:val="single" w:sz="4" w:space="0" w:color="000000"/>
            </w:tcBorders>
            <w:shd w:val="clear" w:color="auto" w:fill="auto"/>
            <w:vAlign w:val="center"/>
          </w:tcPr>
          <w:p w14:paraId="267F76B8" w14:textId="77777777" w:rsidR="00642359" w:rsidRPr="00837D6A" w:rsidRDefault="00642359" w:rsidP="00EB5F79">
            <w:pPr>
              <w:jc w:val="center"/>
              <w:rPr>
                <w:rFonts w:eastAsiaTheme="minorEastAsia"/>
                <w:sz w:val="16"/>
                <w:szCs w:val="16"/>
              </w:rPr>
            </w:pPr>
            <w:r w:rsidRPr="00A46627">
              <w:rPr>
                <w:rFonts w:eastAsiaTheme="minorEastAsia"/>
                <w:sz w:val="16"/>
                <w:szCs w:val="16"/>
              </w:rPr>
              <w:t xml:space="preserve">121,336 </w:t>
            </w:r>
          </w:p>
        </w:tc>
        <w:tc>
          <w:tcPr>
            <w:tcW w:w="1194" w:type="dxa"/>
            <w:gridSpan w:val="2"/>
            <w:tcBorders>
              <w:top w:val="nil"/>
              <w:left w:val="nil"/>
              <w:bottom w:val="single" w:sz="4" w:space="0" w:color="000000"/>
              <w:right w:val="single" w:sz="4" w:space="0" w:color="000000"/>
            </w:tcBorders>
            <w:shd w:val="clear" w:color="auto" w:fill="auto"/>
            <w:vAlign w:val="center"/>
          </w:tcPr>
          <w:p w14:paraId="02FA26F2" w14:textId="77777777" w:rsidR="00642359" w:rsidRPr="00837D6A" w:rsidRDefault="00642359" w:rsidP="00EB5F79">
            <w:pPr>
              <w:jc w:val="center"/>
              <w:rPr>
                <w:rFonts w:eastAsiaTheme="minorEastAsia"/>
                <w:sz w:val="16"/>
                <w:szCs w:val="16"/>
              </w:rPr>
            </w:pPr>
            <w:r w:rsidRPr="00A46627">
              <w:rPr>
                <w:rFonts w:eastAsiaTheme="minorEastAsia"/>
                <w:sz w:val="16"/>
                <w:szCs w:val="16"/>
              </w:rPr>
              <w:t>(91,598)</w:t>
            </w:r>
          </w:p>
        </w:tc>
        <w:tc>
          <w:tcPr>
            <w:tcW w:w="1103" w:type="dxa"/>
            <w:gridSpan w:val="2"/>
            <w:tcBorders>
              <w:top w:val="nil"/>
              <w:left w:val="nil"/>
              <w:bottom w:val="single" w:sz="4" w:space="0" w:color="000000"/>
              <w:right w:val="single" w:sz="4" w:space="0" w:color="000000"/>
            </w:tcBorders>
            <w:shd w:val="clear" w:color="auto" w:fill="auto"/>
            <w:vAlign w:val="center"/>
          </w:tcPr>
          <w:p w14:paraId="51B4CAEF" w14:textId="77777777" w:rsidR="00642359" w:rsidRPr="00837D6A" w:rsidRDefault="00642359" w:rsidP="00EB5F79">
            <w:pPr>
              <w:jc w:val="center"/>
              <w:rPr>
                <w:rFonts w:eastAsiaTheme="minorEastAsia"/>
                <w:sz w:val="16"/>
                <w:szCs w:val="16"/>
              </w:rPr>
            </w:pPr>
            <w:r w:rsidRPr="00A46627">
              <w:rPr>
                <w:rFonts w:eastAsiaTheme="minorEastAsia"/>
                <w:sz w:val="16"/>
                <w:szCs w:val="16"/>
              </w:rPr>
              <w:t xml:space="preserve">50,236 </w:t>
            </w:r>
          </w:p>
        </w:tc>
        <w:tc>
          <w:tcPr>
            <w:tcW w:w="1110" w:type="dxa"/>
            <w:gridSpan w:val="2"/>
            <w:tcBorders>
              <w:top w:val="nil"/>
              <w:left w:val="nil"/>
              <w:bottom w:val="single" w:sz="4" w:space="0" w:color="000000"/>
              <w:right w:val="single" w:sz="4" w:space="0" w:color="000000"/>
            </w:tcBorders>
            <w:shd w:val="clear" w:color="auto" w:fill="auto"/>
            <w:vAlign w:val="center"/>
          </w:tcPr>
          <w:p w14:paraId="1FDA156F" w14:textId="77777777" w:rsidR="00642359" w:rsidRPr="00837D6A" w:rsidRDefault="00642359" w:rsidP="00EB5F79">
            <w:pPr>
              <w:jc w:val="center"/>
              <w:rPr>
                <w:rFonts w:eastAsiaTheme="minorEastAsia"/>
                <w:sz w:val="16"/>
                <w:szCs w:val="16"/>
              </w:rPr>
            </w:pPr>
            <w:r w:rsidRPr="00A46627">
              <w:rPr>
                <w:rFonts w:eastAsiaTheme="minorEastAsia"/>
                <w:sz w:val="16"/>
                <w:szCs w:val="16"/>
              </w:rPr>
              <w:t>(48,799)</w:t>
            </w:r>
          </w:p>
        </w:tc>
      </w:tr>
    </w:tbl>
    <w:p w14:paraId="4B21E2EE" w14:textId="3E6E6132" w:rsidR="006B2B70" w:rsidRPr="006B2B70" w:rsidRDefault="006B2B70" w:rsidP="00642359">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color w:val="auto"/>
          <w:sz w:val="17"/>
          <w:szCs w:val="17"/>
        </w:rPr>
      </w:pPr>
    </w:p>
    <w:sectPr w:rsidR="006B2B70" w:rsidRPr="006B2B70" w:rsidSect="002F39A8">
      <w:headerReference w:type="default" r:id="rId8"/>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2A1FF" w14:textId="77777777" w:rsidR="00DA7BA9" w:rsidRDefault="00DA7BA9">
      <w:r>
        <w:separator/>
      </w:r>
    </w:p>
  </w:endnote>
  <w:endnote w:type="continuationSeparator" w:id="0">
    <w:p w14:paraId="64C716C2" w14:textId="77777777" w:rsidR="00DA7BA9" w:rsidRDefault="00DA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14B4A" w14:textId="77777777" w:rsidR="00DA7BA9" w:rsidRDefault="00DA7BA9">
      <w:r>
        <w:separator/>
      </w:r>
    </w:p>
  </w:footnote>
  <w:footnote w:type="continuationSeparator" w:id="0">
    <w:p w14:paraId="6A97A839" w14:textId="77777777" w:rsidR="00DA7BA9" w:rsidRDefault="00DA7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6F80D9F"/>
    <w:multiLevelType w:val="multilevel"/>
    <w:tmpl w:val="F0162056"/>
    <w:lvl w:ilvl="0">
      <w:start w:val="4"/>
      <w:numFmt w:val="decimal"/>
      <w:lvlText w:val="%1."/>
      <w:lvlJc w:val="left"/>
      <w:pPr>
        <w:tabs>
          <w:tab w:val="num" w:pos="216"/>
        </w:tabs>
        <w:ind w:left="216" w:hanging="360"/>
      </w:pPr>
      <w:rPr>
        <w:rFonts w:hint="default"/>
        <w:b w:val="0"/>
        <w:sz w:val="18"/>
        <w:szCs w:val="18"/>
      </w:rPr>
    </w:lvl>
    <w:lvl w:ilvl="1">
      <w:start w:val="1"/>
      <w:numFmt w:val="decimal"/>
      <w:lvlText w:val="%2."/>
      <w:lvlJc w:val="left"/>
      <w:pPr>
        <w:tabs>
          <w:tab w:val="num" w:pos="936"/>
        </w:tabs>
        <w:ind w:left="936" w:hanging="360"/>
      </w:pPr>
      <w:rPr>
        <w:rFonts w:hint="default"/>
      </w:rPr>
    </w:lvl>
    <w:lvl w:ilvl="2">
      <w:start w:val="1"/>
      <w:numFmt w:val="decimal"/>
      <w:lvlText w:val="%3."/>
      <w:lvlJc w:val="left"/>
      <w:pPr>
        <w:tabs>
          <w:tab w:val="num" w:pos="1656"/>
        </w:tabs>
        <w:ind w:left="1656" w:hanging="360"/>
      </w:pPr>
      <w:rPr>
        <w:rFonts w:hint="default"/>
      </w:rPr>
    </w:lvl>
    <w:lvl w:ilvl="3">
      <w:start w:val="1"/>
      <w:numFmt w:val="decimal"/>
      <w:lvlText w:val="%4."/>
      <w:lvlJc w:val="left"/>
      <w:pPr>
        <w:tabs>
          <w:tab w:val="num" w:pos="2376"/>
        </w:tabs>
        <w:ind w:left="2376" w:hanging="360"/>
      </w:pPr>
      <w:rPr>
        <w:rFonts w:hint="default"/>
      </w:rPr>
    </w:lvl>
    <w:lvl w:ilvl="4">
      <w:start w:val="1"/>
      <w:numFmt w:val="decimal"/>
      <w:lvlText w:val="%5."/>
      <w:lvlJc w:val="left"/>
      <w:pPr>
        <w:tabs>
          <w:tab w:val="num" w:pos="3096"/>
        </w:tabs>
        <w:ind w:left="3096" w:hanging="360"/>
      </w:pPr>
      <w:rPr>
        <w:rFonts w:hint="default"/>
      </w:rPr>
    </w:lvl>
    <w:lvl w:ilvl="5">
      <w:start w:val="1"/>
      <w:numFmt w:val="decimal"/>
      <w:lvlText w:val="%6."/>
      <w:lvlJc w:val="left"/>
      <w:pPr>
        <w:tabs>
          <w:tab w:val="num" w:pos="3816"/>
        </w:tabs>
        <w:ind w:left="3816" w:hanging="360"/>
      </w:pPr>
      <w:rPr>
        <w:rFonts w:hint="default"/>
      </w:rPr>
    </w:lvl>
    <w:lvl w:ilvl="6">
      <w:start w:val="1"/>
      <w:numFmt w:val="decimal"/>
      <w:lvlText w:val="%7."/>
      <w:lvlJc w:val="left"/>
      <w:pPr>
        <w:tabs>
          <w:tab w:val="num" w:pos="4536"/>
        </w:tabs>
        <w:ind w:left="4536" w:hanging="360"/>
      </w:pPr>
      <w:rPr>
        <w:rFonts w:hint="default"/>
      </w:rPr>
    </w:lvl>
    <w:lvl w:ilvl="7">
      <w:start w:val="1"/>
      <w:numFmt w:val="decimal"/>
      <w:lvlText w:val="%8."/>
      <w:lvlJc w:val="left"/>
      <w:pPr>
        <w:tabs>
          <w:tab w:val="num" w:pos="5256"/>
        </w:tabs>
        <w:ind w:left="5256" w:hanging="360"/>
      </w:pPr>
      <w:rPr>
        <w:rFonts w:hint="default"/>
      </w:rPr>
    </w:lvl>
    <w:lvl w:ilvl="8">
      <w:start w:val="1"/>
      <w:numFmt w:val="decimal"/>
      <w:lvlText w:val="%9."/>
      <w:lvlJc w:val="left"/>
      <w:pPr>
        <w:tabs>
          <w:tab w:val="num" w:pos="5976"/>
        </w:tabs>
        <w:ind w:left="5976" w:hanging="360"/>
      </w:pPr>
      <w:rPr>
        <w:rFonts w:hint="default"/>
      </w:rPr>
    </w:lvl>
  </w:abstractNum>
  <w:abstractNum w:abstractNumId="15"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1EFC4EF9"/>
    <w:multiLevelType w:val="multilevel"/>
    <w:tmpl w:val="1A1ACF1A"/>
    <w:lvl w:ilvl="0">
      <w:start w:val="3"/>
      <w:numFmt w:val="decimal"/>
      <w:lvlText w:val="%1."/>
      <w:lvlJc w:val="left"/>
      <w:pPr>
        <w:tabs>
          <w:tab w:val="num" w:pos="720"/>
        </w:tabs>
        <w:ind w:left="720" w:hanging="360"/>
      </w:pPr>
      <w:rPr>
        <w:rFonts w:ascii="Times New Roman" w:hAnsi="Times New Roman" w:cs="Times New Roman"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5"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7"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220018">
    <w:abstractNumId w:val="9"/>
  </w:num>
  <w:num w:numId="2" w16cid:durableId="1215701849">
    <w:abstractNumId w:val="7"/>
  </w:num>
  <w:num w:numId="3" w16cid:durableId="7996850">
    <w:abstractNumId w:val="6"/>
  </w:num>
  <w:num w:numId="4" w16cid:durableId="1470514899">
    <w:abstractNumId w:val="5"/>
  </w:num>
  <w:num w:numId="5" w16cid:durableId="952833242">
    <w:abstractNumId w:val="4"/>
  </w:num>
  <w:num w:numId="6" w16cid:durableId="1599563028">
    <w:abstractNumId w:val="8"/>
  </w:num>
  <w:num w:numId="7" w16cid:durableId="2101293924">
    <w:abstractNumId w:val="3"/>
  </w:num>
  <w:num w:numId="8" w16cid:durableId="57629283">
    <w:abstractNumId w:val="2"/>
  </w:num>
  <w:num w:numId="9" w16cid:durableId="1065689186">
    <w:abstractNumId w:val="1"/>
  </w:num>
  <w:num w:numId="10" w16cid:durableId="810098694">
    <w:abstractNumId w:val="0"/>
  </w:num>
  <w:num w:numId="11" w16cid:durableId="642347159">
    <w:abstractNumId w:val="21"/>
  </w:num>
  <w:num w:numId="12" w16cid:durableId="558321021">
    <w:abstractNumId w:val="36"/>
  </w:num>
  <w:num w:numId="13" w16cid:durableId="261760909">
    <w:abstractNumId w:val="37"/>
  </w:num>
  <w:num w:numId="14" w16cid:durableId="632374236">
    <w:abstractNumId w:val="12"/>
  </w:num>
  <w:num w:numId="15" w16cid:durableId="2061636319">
    <w:abstractNumId w:val="39"/>
  </w:num>
  <w:num w:numId="16" w16cid:durableId="1971126962">
    <w:abstractNumId w:val="25"/>
  </w:num>
  <w:num w:numId="17" w16cid:durableId="1273200473">
    <w:abstractNumId w:val="11"/>
  </w:num>
  <w:num w:numId="18" w16cid:durableId="1401631674">
    <w:abstractNumId w:val="17"/>
  </w:num>
  <w:num w:numId="19" w16cid:durableId="859247585">
    <w:abstractNumId w:val="28"/>
  </w:num>
  <w:num w:numId="20" w16cid:durableId="1537888028">
    <w:abstractNumId w:val="18"/>
  </w:num>
  <w:num w:numId="21" w16cid:durableId="742416796">
    <w:abstractNumId w:val="33"/>
  </w:num>
  <w:num w:numId="22" w16cid:durableId="1838839975">
    <w:abstractNumId w:val="29"/>
  </w:num>
  <w:num w:numId="23" w16cid:durableId="67922288">
    <w:abstractNumId w:val="13"/>
  </w:num>
  <w:num w:numId="24" w16cid:durableId="232199561">
    <w:abstractNumId w:val="26"/>
  </w:num>
  <w:num w:numId="25" w16cid:durableId="1263294872">
    <w:abstractNumId w:val="32"/>
  </w:num>
  <w:num w:numId="26" w16cid:durableId="773744628">
    <w:abstractNumId w:val="20"/>
  </w:num>
  <w:num w:numId="27" w16cid:durableId="772171398">
    <w:abstractNumId w:val="23"/>
  </w:num>
  <w:num w:numId="28" w16cid:durableId="2110857562">
    <w:abstractNumId w:val="35"/>
  </w:num>
  <w:num w:numId="29" w16cid:durableId="1722898120">
    <w:abstractNumId w:val="16"/>
  </w:num>
  <w:num w:numId="30" w16cid:durableId="1772815862">
    <w:abstractNumId w:val="15"/>
  </w:num>
  <w:num w:numId="31" w16cid:durableId="1463500705">
    <w:abstractNumId w:val="38"/>
  </w:num>
  <w:num w:numId="32" w16cid:durableId="1952543429">
    <w:abstractNumId w:val="41"/>
  </w:num>
  <w:num w:numId="33" w16cid:durableId="410665226">
    <w:abstractNumId w:val="24"/>
  </w:num>
  <w:num w:numId="34" w16cid:durableId="783764787">
    <w:abstractNumId w:val="42"/>
  </w:num>
  <w:num w:numId="35" w16cid:durableId="91708050">
    <w:abstractNumId w:val="10"/>
  </w:num>
  <w:num w:numId="36" w16cid:durableId="205679718">
    <w:abstractNumId w:val="27"/>
  </w:num>
  <w:num w:numId="37" w16cid:durableId="727385735">
    <w:abstractNumId w:val="30"/>
  </w:num>
  <w:num w:numId="38" w16cid:durableId="1107308256">
    <w:abstractNumId w:val="19"/>
  </w:num>
  <w:num w:numId="39" w16cid:durableId="1931770328">
    <w:abstractNumId w:val="34"/>
  </w:num>
  <w:num w:numId="40" w16cid:durableId="287125434">
    <w:abstractNumId w:val="31"/>
  </w:num>
  <w:num w:numId="41" w16cid:durableId="1236628759">
    <w:abstractNumId w:val="40"/>
  </w:num>
  <w:num w:numId="42" w16cid:durableId="1444112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9197105">
    <w:abstractNumId w:val="22"/>
  </w:num>
  <w:num w:numId="44" w16cid:durableId="185614194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6F52"/>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CE8"/>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2A4"/>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19E"/>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980"/>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6E18"/>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94"/>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1A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A50"/>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2B2"/>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5B"/>
    <w:rsid w:val="002E74AD"/>
    <w:rsid w:val="002E7C29"/>
    <w:rsid w:val="002E7C60"/>
    <w:rsid w:val="002E7DBF"/>
    <w:rsid w:val="002E7E11"/>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C79"/>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3FB"/>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7F7"/>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1FAB"/>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B2E"/>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374A"/>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5E7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A2F"/>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1D9"/>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82E"/>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14F1"/>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42E"/>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9B8"/>
    <w:rsid w:val="00550B2B"/>
    <w:rsid w:val="005515BA"/>
    <w:rsid w:val="0055168B"/>
    <w:rsid w:val="0055187E"/>
    <w:rsid w:val="00551E55"/>
    <w:rsid w:val="00552136"/>
    <w:rsid w:val="00552632"/>
    <w:rsid w:val="00552F78"/>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074"/>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79A"/>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AFE"/>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5E0"/>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359"/>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6CC3"/>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747"/>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5BC"/>
    <w:rsid w:val="0069473D"/>
    <w:rsid w:val="00694976"/>
    <w:rsid w:val="00694FC7"/>
    <w:rsid w:val="006950D0"/>
    <w:rsid w:val="006956F8"/>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9BF"/>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2B70"/>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179"/>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1F6B"/>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2FA"/>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347"/>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98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852"/>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27ED6"/>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3"/>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277"/>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458"/>
    <w:rsid w:val="009336C3"/>
    <w:rsid w:val="00933980"/>
    <w:rsid w:val="00933CD6"/>
    <w:rsid w:val="00933DBE"/>
    <w:rsid w:val="009345CB"/>
    <w:rsid w:val="0093492D"/>
    <w:rsid w:val="00934F1C"/>
    <w:rsid w:val="0093507B"/>
    <w:rsid w:val="0093528E"/>
    <w:rsid w:val="009356CD"/>
    <w:rsid w:val="00935789"/>
    <w:rsid w:val="009357B7"/>
    <w:rsid w:val="00935841"/>
    <w:rsid w:val="00935954"/>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36D"/>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6CE3"/>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6D"/>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2C48"/>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491"/>
    <w:rsid w:val="00AB3A1A"/>
    <w:rsid w:val="00AB3A95"/>
    <w:rsid w:val="00AB43CD"/>
    <w:rsid w:val="00AB44F3"/>
    <w:rsid w:val="00AB47FD"/>
    <w:rsid w:val="00AB4872"/>
    <w:rsid w:val="00AB4986"/>
    <w:rsid w:val="00AB4AE0"/>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C1E"/>
    <w:rsid w:val="00AD2CF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8F2"/>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93"/>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B88"/>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0E0F"/>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ED"/>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46"/>
    <w:rsid w:val="00BC6AFF"/>
    <w:rsid w:val="00BC6D78"/>
    <w:rsid w:val="00BC7669"/>
    <w:rsid w:val="00BC76C5"/>
    <w:rsid w:val="00BC7B11"/>
    <w:rsid w:val="00BC7B2F"/>
    <w:rsid w:val="00BC7EC9"/>
    <w:rsid w:val="00BC7F57"/>
    <w:rsid w:val="00BC7FEA"/>
    <w:rsid w:val="00BD034D"/>
    <w:rsid w:val="00BD0469"/>
    <w:rsid w:val="00BD0738"/>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5FD2"/>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CF4"/>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5CE"/>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621"/>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A7BA9"/>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54"/>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00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270"/>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52"/>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57A5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3A3"/>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493"/>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4F2"/>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B84C6896-0ABB-41F0-B855-CFACE6E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1273858">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2507647">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208730">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F2F9-A8E2-49EB-818C-0A5A6548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4440</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2</cp:revision>
  <cp:lastPrinted>2024-11-24T00:25:00Z</cp:lastPrinted>
  <dcterms:created xsi:type="dcterms:W3CDTF">2024-12-14T20:03:00Z</dcterms:created>
  <dcterms:modified xsi:type="dcterms:W3CDTF">2024-12-14T20:03:00Z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