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5101665" w:rsidR="00F25396" w:rsidRPr="00EF4C00" w:rsidRDefault="006D672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Striving for 2</w:t>
      </w:r>
      <w:r w:rsidRPr="006D672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Best?</w:t>
      </w:r>
      <w:r w:rsidR="008C6460" w:rsidRPr="00EF4C00">
        <w:rPr>
          <w:b/>
          <w:sz w:val="28"/>
          <w:szCs w:val="28"/>
        </w:rPr>
        <w:t xml:space="preserve"> Study Guide and Small Group Discussion Questions</w:t>
      </w:r>
    </w:p>
    <w:p w14:paraId="51D814E4" w14:textId="0F698FFB" w:rsidR="00FF3B78" w:rsidRDefault="00FF3B78">
      <w:pPr>
        <w:rPr>
          <w:b/>
          <w:sz w:val="28"/>
          <w:szCs w:val="28"/>
        </w:rPr>
      </w:pPr>
    </w:p>
    <w:p w14:paraId="5FC53C04" w14:textId="43DB7546" w:rsidR="008A49DE" w:rsidRDefault="00932F52">
      <w:pPr>
        <w:rPr>
          <w:sz w:val="28"/>
          <w:szCs w:val="28"/>
        </w:rPr>
      </w:pPr>
      <w:r>
        <w:rPr>
          <w:sz w:val="28"/>
          <w:szCs w:val="28"/>
        </w:rPr>
        <w:t>Pastor Kevin highlight</w:t>
      </w:r>
      <w:r w:rsidR="002055A1">
        <w:rPr>
          <w:sz w:val="28"/>
          <w:szCs w:val="28"/>
        </w:rPr>
        <w:t xml:space="preserve">ed the structure of Mark 2:1-12, </w:t>
      </w:r>
      <w:bookmarkStart w:id="0" w:name="_GoBack"/>
      <w:bookmarkEnd w:id="0"/>
      <w:r>
        <w:rPr>
          <w:sz w:val="28"/>
          <w:szCs w:val="28"/>
        </w:rPr>
        <w:t>centering</w:t>
      </w:r>
      <w:r w:rsidR="008A49DE">
        <w:rPr>
          <w:sz w:val="28"/>
          <w:szCs w:val="28"/>
        </w:rPr>
        <w:t xml:space="preserve"> on Jesus</w:t>
      </w:r>
      <w:r>
        <w:rPr>
          <w:sz w:val="28"/>
          <w:szCs w:val="28"/>
        </w:rPr>
        <w:t xml:space="preserve"> and his authority to forgive sins. </w:t>
      </w:r>
    </w:p>
    <w:p w14:paraId="01DF463C" w14:textId="77871F80" w:rsidR="00932F52" w:rsidRDefault="00932F52">
      <w:pPr>
        <w:rPr>
          <w:sz w:val="28"/>
          <w:szCs w:val="28"/>
        </w:rPr>
      </w:pPr>
      <w:r>
        <w:rPr>
          <w:sz w:val="28"/>
          <w:szCs w:val="28"/>
        </w:rPr>
        <w:t xml:space="preserve">What does it mean to you that even </w:t>
      </w:r>
      <w:r w:rsidR="00207DB3">
        <w:rPr>
          <w:sz w:val="28"/>
          <w:szCs w:val="28"/>
        </w:rPr>
        <w:t>in “our”</w:t>
      </w:r>
      <w:r w:rsidR="008C1A7F">
        <w:rPr>
          <w:sz w:val="28"/>
          <w:szCs w:val="28"/>
        </w:rPr>
        <w:t xml:space="preserve"> stories, Jesus should</w:t>
      </w:r>
      <w:r w:rsidR="00207DB3">
        <w:rPr>
          <w:sz w:val="28"/>
          <w:szCs w:val="28"/>
        </w:rPr>
        <w:t xml:space="preserve"> still </w:t>
      </w:r>
      <w:r w:rsidR="008C1A7F">
        <w:rPr>
          <w:sz w:val="28"/>
          <w:szCs w:val="28"/>
        </w:rPr>
        <w:t xml:space="preserve">be </w:t>
      </w:r>
      <w:r w:rsidR="00207DB3">
        <w:rPr>
          <w:sz w:val="28"/>
          <w:szCs w:val="28"/>
        </w:rPr>
        <w:t>the center or main character</w:t>
      </w:r>
      <w:r>
        <w:rPr>
          <w:sz w:val="28"/>
          <w:szCs w:val="28"/>
        </w:rPr>
        <w:t>? How do we a</w:t>
      </w:r>
      <w:r w:rsidR="00207DB3">
        <w:rPr>
          <w:sz w:val="28"/>
          <w:szCs w:val="28"/>
        </w:rPr>
        <w:t>void making ourselves the focus?</w:t>
      </w:r>
    </w:p>
    <w:p w14:paraId="7F742B1F" w14:textId="77777777" w:rsidR="00207DB3" w:rsidRDefault="00207DB3">
      <w:pPr>
        <w:rPr>
          <w:sz w:val="28"/>
          <w:szCs w:val="28"/>
        </w:rPr>
      </w:pPr>
    </w:p>
    <w:p w14:paraId="3A225E08" w14:textId="0525672F" w:rsidR="00932F52" w:rsidRDefault="00207DB3">
      <w:pPr>
        <w:rPr>
          <w:sz w:val="28"/>
          <w:szCs w:val="28"/>
        </w:rPr>
      </w:pPr>
      <w:r>
        <w:rPr>
          <w:sz w:val="28"/>
          <w:szCs w:val="28"/>
        </w:rPr>
        <w:t xml:space="preserve">Though the paralyzed man was physically healed, Pastor Kevin emphasized that a more meaningful healing took place - the forgiveness of </w:t>
      </w:r>
      <w:r w:rsidR="008C1A7F">
        <w:rPr>
          <w:sz w:val="28"/>
          <w:szCs w:val="28"/>
        </w:rPr>
        <w:t xml:space="preserve">his </w:t>
      </w:r>
      <w:r>
        <w:rPr>
          <w:sz w:val="28"/>
          <w:szCs w:val="28"/>
        </w:rPr>
        <w:t xml:space="preserve">sins. </w:t>
      </w:r>
    </w:p>
    <w:p w14:paraId="3A1CDD60" w14:textId="111DB103" w:rsidR="00207DB3" w:rsidRDefault="00207DB3">
      <w:pPr>
        <w:rPr>
          <w:sz w:val="28"/>
          <w:szCs w:val="28"/>
        </w:rPr>
      </w:pPr>
      <w:r>
        <w:rPr>
          <w:sz w:val="28"/>
          <w:szCs w:val="28"/>
        </w:rPr>
        <w:t>How do we react when God does not heal us or people that we are praying for from their physical illnesses? Can we still rejoice in God knowing that we</w:t>
      </w:r>
      <w:r w:rsidR="008C1A7F">
        <w:rPr>
          <w:sz w:val="28"/>
          <w:szCs w:val="28"/>
        </w:rPr>
        <w:t>/they</w:t>
      </w:r>
      <w:r>
        <w:rPr>
          <w:sz w:val="28"/>
          <w:szCs w:val="28"/>
        </w:rPr>
        <w:t xml:space="preserve"> were not physically healed?</w:t>
      </w:r>
    </w:p>
    <w:p w14:paraId="0367F0B8" w14:textId="77777777" w:rsidR="00207DB3" w:rsidRDefault="00207DB3">
      <w:pPr>
        <w:rPr>
          <w:sz w:val="28"/>
          <w:szCs w:val="28"/>
        </w:rPr>
      </w:pPr>
    </w:p>
    <w:p w14:paraId="128F9C2B" w14:textId="31362498" w:rsidR="008A49DE" w:rsidRDefault="00207DB3">
      <w:pPr>
        <w:rPr>
          <w:sz w:val="28"/>
          <w:szCs w:val="28"/>
        </w:rPr>
      </w:pPr>
      <w:r>
        <w:rPr>
          <w:sz w:val="28"/>
          <w:szCs w:val="28"/>
        </w:rPr>
        <w:t xml:space="preserve">The Gospel message and even Biblical passages were something that Pastor Kevin were familiar with. </w:t>
      </w:r>
    </w:p>
    <w:p w14:paraId="1719AC3F" w14:textId="3B1C870C" w:rsidR="00207DB3" w:rsidRDefault="00207DB3">
      <w:pPr>
        <w:rPr>
          <w:sz w:val="28"/>
          <w:szCs w:val="28"/>
        </w:rPr>
      </w:pPr>
      <w:r>
        <w:rPr>
          <w:sz w:val="28"/>
          <w:szCs w:val="28"/>
        </w:rPr>
        <w:t>How do you think believing in the Gospel message as opposed to just knowing the Biblical passages, made a difference in his mindset? How can we also move beyond just knowing into believing what we already know?</w:t>
      </w:r>
    </w:p>
    <w:p w14:paraId="6460FB97" w14:textId="77A0CD35" w:rsidR="00932F52" w:rsidRDefault="00932F52">
      <w:pPr>
        <w:rPr>
          <w:sz w:val="28"/>
          <w:szCs w:val="28"/>
        </w:rPr>
      </w:pPr>
    </w:p>
    <w:p w14:paraId="63DA7A9F" w14:textId="7C5098FD" w:rsidR="008A49DE" w:rsidRDefault="00207DB3">
      <w:pPr>
        <w:rPr>
          <w:sz w:val="28"/>
          <w:szCs w:val="28"/>
        </w:rPr>
      </w:pPr>
      <w:r>
        <w:rPr>
          <w:sz w:val="28"/>
          <w:szCs w:val="28"/>
        </w:rPr>
        <w:t>Our natural human instinct seeks to be in control of almost all things, otherwise this may lead t</w:t>
      </w:r>
      <w:r w:rsidR="008C1A7F">
        <w:rPr>
          <w:sz w:val="28"/>
          <w:szCs w:val="28"/>
        </w:rPr>
        <w:t>o feelings of worry and anxiety, especially when things don’t go according to our plans.</w:t>
      </w:r>
    </w:p>
    <w:p w14:paraId="0B842A0C" w14:textId="5C1FC88A" w:rsidR="008C1A7F" w:rsidRDefault="00207DB3">
      <w:pPr>
        <w:rPr>
          <w:sz w:val="28"/>
          <w:szCs w:val="28"/>
        </w:rPr>
      </w:pPr>
      <w:r>
        <w:rPr>
          <w:sz w:val="28"/>
          <w:szCs w:val="28"/>
        </w:rPr>
        <w:t xml:space="preserve">Have you ever felt this way also? </w:t>
      </w:r>
      <w:r w:rsidR="008C1A7F">
        <w:rPr>
          <w:sz w:val="28"/>
          <w:szCs w:val="28"/>
        </w:rPr>
        <w:t xml:space="preserve">How were you able to overcome this need for total control? </w:t>
      </w:r>
    </w:p>
    <w:p w14:paraId="501AD82D" w14:textId="1AD0F315" w:rsidR="00932F52" w:rsidRPr="008A49DE" w:rsidRDefault="00207DB3">
      <w:pPr>
        <w:rPr>
          <w:sz w:val="28"/>
          <w:szCs w:val="28"/>
        </w:rPr>
      </w:pPr>
      <w:r>
        <w:rPr>
          <w:sz w:val="28"/>
          <w:szCs w:val="28"/>
        </w:rPr>
        <w:t>What were the things that were holding you back from completely surrendering to God?</w:t>
      </w:r>
      <w:r w:rsidR="008C1A7F">
        <w:rPr>
          <w:sz w:val="28"/>
          <w:szCs w:val="28"/>
        </w:rPr>
        <w:t xml:space="preserve"> How can we be more ready in surrendering control to Jesus?</w:t>
      </w:r>
    </w:p>
    <w:sectPr w:rsidR="00932F52" w:rsidRPr="008A49D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96"/>
    <w:rsid w:val="00014F2F"/>
    <w:rsid w:val="000456AA"/>
    <w:rsid w:val="000960A6"/>
    <w:rsid w:val="00150A09"/>
    <w:rsid w:val="002055A1"/>
    <w:rsid w:val="00207DB3"/>
    <w:rsid w:val="0024311E"/>
    <w:rsid w:val="00264DE5"/>
    <w:rsid w:val="00287A6B"/>
    <w:rsid w:val="003F17B3"/>
    <w:rsid w:val="006D6724"/>
    <w:rsid w:val="007703DF"/>
    <w:rsid w:val="007F6DB3"/>
    <w:rsid w:val="008A49DE"/>
    <w:rsid w:val="008C1A7F"/>
    <w:rsid w:val="008C6460"/>
    <w:rsid w:val="00932F52"/>
    <w:rsid w:val="00AC48FC"/>
    <w:rsid w:val="00B45A27"/>
    <w:rsid w:val="00EF4C00"/>
    <w:rsid w:val="00F25396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009F"/>
  <w15:docId w15:val="{BC2F199B-E33C-4752-87E2-FBC12F4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j">
    <w:name w:val="woj"/>
    <w:basedOn w:val="DefaultParagraphFont"/>
    <w:rsid w:val="005C4A5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5Eg9TNm2t2dQtUUSSxiYPiR6yg==">CgMxLjAyCGguZ2pkZ3hzOAByITFRM2tQVG9NcHZMb2s2dkE5VVA2b19NdHJSazl1aFhxWA==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21</cp:revision>
  <dcterms:created xsi:type="dcterms:W3CDTF">2024-05-30T16:27:00Z</dcterms:created>
  <dcterms:modified xsi:type="dcterms:W3CDTF">2024-06-10T03:00:00Z</dcterms:modified>
</cp:coreProperties>
</file>