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4E3788C9" w:rsidR="000E5B18" w:rsidRPr="004E7BE4" w:rsidRDefault="00C03284" w:rsidP="00EE3521">
      <w:pPr>
        <w:spacing w:before="100" w:beforeAutospacing="1"/>
        <w:ind w:left="144"/>
        <w:rPr>
          <w:b/>
          <w:bCs/>
          <w:sz w:val="24"/>
          <w:szCs w:val="24"/>
          <w:shd w:val="pct15" w:color="auto" w:fill="FFFFFF"/>
        </w:rPr>
      </w:pPr>
      <w:r>
        <w:rPr>
          <w:b/>
          <w:bCs/>
          <w:sz w:val="24"/>
          <w:szCs w:val="24"/>
          <w:shd w:val="pct15" w:color="auto" w:fill="FFFFFF"/>
        </w:rPr>
        <w:t>June 23</w:t>
      </w:r>
      <w:r w:rsidR="00C227E4" w:rsidRPr="004E7BE4">
        <w:rPr>
          <w:b/>
          <w:bCs/>
          <w:sz w:val="24"/>
          <w:szCs w:val="24"/>
          <w:shd w:val="pct15" w:color="auto" w:fill="FFFFFF"/>
        </w:rPr>
        <w:t>, 20</w:t>
      </w:r>
      <w:r w:rsidR="00CC2DFF" w:rsidRPr="004E7BE4">
        <w:rPr>
          <w:b/>
          <w:bCs/>
          <w:sz w:val="24"/>
          <w:szCs w:val="24"/>
          <w:shd w:val="pct15" w:color="auto" w:fill="FFFFFF"/>
        </w:rPr>
        <w:t>2</w:t>
      </w:r>
      <w:r w:rsidR="00F874B7" w:rsidRPr="004E7BE4">
        <w:rPr>
          <w:b/>
          <w:bCs/>
          <w:sz w:val="24"/>
          <w:szCs w:val="24"/>
          <w:shd w:val="pct15" w:color="auto" w:fill="FFFFFF"/>
        </w:rPr>
        <w:t>4</w:t>
      </w:r>
      <w:r w:rsidR="00714B18" w:rsidRPr="004E7BE4">
        <w:rPr>
          <w:b/>
          <w:bCs/>
          <w:sz w:val="24"/>
          <w:szCs w:val="24"/>
          <w:shd w:val="pct15" w:color="auto" w:fill="FFFFFF"/>
        </w:rPr>
        <w:t xml:space="preserve">    </w:t>
      </w:r>
    </w:p>
    <w:p w14:paraId="1787A248" w14:textId="77777777" w:rsidR="000E5B18" w:rsidRPr="004E7BE4" w:rsidRDefault="000E5B18" w:rsidP="00791288">
      <w:pPr>
        <w:pStyle w:val="BodyText2"/>
        <w:spacing w:before="240" w:line="240" w:lineRule="auto"/>
        <w:ind w:left="144"/>
        <w:jc w:val="left"/>
        <w:rPr>
          <w:i/>
          <w:sz w:val="24"/>
          <w:szCs w:val="24"/>
        </w:rPr>
      </w:pPr>
      <w:r w:rsidRPr="004E7BE4">
        <w:rPr>
          <w:b/>
          <w:bCs/>
          <w:sz w:val="24"/>
          <w:szCs w:val="24"/>
        </w:rPr>
        <w:t>Welcome!</w:t>
      </w:r>
      <w:r w:rsidRPr="004E7BE4">
        <w:rPr>
          <w:sz w:val="24"/>
          <w:szCs w:val="24"/>
        </w:rPr>
        <w:t xml:space="preserve"> </w:t>
      </w:r>
      <w:r w:rsidRPr="004E7BE4">
        <w:rPr>
          <w:i/>
          <w:sz w:val="24"/>
          <w:szCs w:val="24"/>
          <w:lang w:val="en-US"/>
        </w:rPr>
        <w:t>W</w:t>
      </w:r>
      <w:r w:rsidRPr="004E7BE4">
        <w:rPr>
          <w:rStyle w:val="HTMLTypewriter"/>
          <w:rFonts w:ascii="Times New Roman" w:hAnsi="Times New Roman" w:cs="Times New Roman"/>
          <w:i/>
          <w:sz w:val="24"/>
          <w:szCs w:val="24"/>
        </w:rPr>
        <w:t>e are so glad you joined us today.</w:t>
      </w:r>
      <w:r w:rsidRPr="004E7BE4">
        <w:rPr>
          <w:i/>
          <w:sz w:val="24"/>
          <w:szCs w:val="24"/>
        </w:rPr>
        <w:t xml:space="preserve"> </w:t>
      </w:r>
    </w:p>
    <w:p w14:paraId="49696DF6" w14:textId="4DD243BF" w:rsidR="000E5B18" w:rsidRPr="004E7BE4" w:rsidRDefault="00AC30A3" w:rsidP="0058717C">
      <w:pPr>
        <w:pStyle w:val="BodyText2"/>
        <w:spacing w:line="240" w:lineRule="auto"/>
        <w:ind w:left="144"/>
        <w:jc w:val="left"/>
        <w:rPr>
          <w:rStyle w:val="HTMLTypewriter"/>
          <w:rFonts w:ascii="Times New Roman" w:hAnsi="Times New Roman" w:cs="Times New Roman"/>
          <w:i/>
          <w:sz w:val="24"/>
          <w:szCs w:val="24"/>
        </w:rPr>
      </w:pPr>
      <w:r w:rsidRPr="004E7BE4">
        <w:rPr>
          <w:i/>
          <w:sz w:val="24"/>
          <w:szCs w:val="24"/>
        </w:rPr>
        <w:tab/>
      </w:r>
      <w:r w:rsidRPr="004E7BE4">
        <w:rPr>
          <w:i/>
          <w:sz w:val="24"/>
          <w:szCs w:val="24"/>
        </w:rPr>
        <w:tab/>
        <w:t xml:space="preserve">    </w:t>
      </w:r>
      <w:r w:rsidR="00A16E35" w:rsidRPr="004E7BE4">
        <w:rPr>
          <w:i/>
          <w:sz w:val="24"/>
          <w:szCs w:val="24"/>
          <w:lang w:val="en-PH"/>
        </w:rPr>
        <w:t xml:space="preserve"> </w:t>
      </w:r>
      <w:r w:rsidR="00D77420" w:rsidRPr="004E7BE4">
        <w:rPr>
          <w:i/>
          <w:sz w:val="24"/>
          <w:szCs w:val="24"/>
          <w:lang w:val="en-US"/>
        </w:rPr>
        <w:t xml:space="preserve">We </w:t>
      </w:r>
      <w:r w:rsidR="002A7BAB" w:rsidRPr="004E7BE4">
        <w:rPr>
          <w:i/>
          <w:sz w:val="24"/>
          <w:szCs w:val="24"/>
          <w:lang w:val="en-US"/>
        </w:rPr>
        <w:t>pray that</w:t>
      </w:r>
      <w:r w:rsidR="00D77420" w:rsidRPr="004E7BE4">
        <w:rPr>
          <w:i/>
          <w:sz w:val="24"/>
          <w:szCs w:val="24"/>
          <w:lang w:val="en-US"/>
        </w:rPr>
        <w:t xml:space="preserve"> you will be blessed!</w:t>
      </w:r>
      <w:r w:rsidR="000E5B18" w:rsidRPr="004E7BE4">
        <w:rPr>
          <w:rStyle w:val="HTMLTypewriter"/>
          <w:rFonts w:ascii="Times New Roman" w:hAnsi="Times New Roman" w:cs="Times New Roman"/>
          <w:i/>
          <w:sz w:val="24"/>
          <w:szCs w:val="24"/>
        </w:rPr>
        <w:t xml:space="preserve"> </w:t>
      </w:r>
    </w:p>
    <w:p w14:paraId="167DD15A" w14:textId="77777777" w:rsidR="0081369D" w:rsidRPr="004E7BE4" w:rsidRDefault="0081369D" w:rsidP="0058717C">
      <w:pPr>
        <w:pStyle w:val="BodyText2"/>
        <w:spacing w:line="240" w:lineRule="auto"/>
        <w:ind w:left="144"/>
        <w:jc w:val="left"/>
        <w:rPr>
          <w:rStyle w:val="HTMLTypewriter"/>
          <w:rFonts w:ascii="Times New Roman" w:hAnsi="Times New Roman" w:cs="Times New Roman"/>
          <w:i/>
          <w:sz w:val="24"/>
          <w:szCs w:val="24"/>
        </w:rPr>
      </w:pPr>
    </w:p>
    <w:p w14:paraId="2C84B0C9" w14:textId="0D54DFB2" w:rsidR="00D5348A" w:rsidRPr="004E7BE4" w:rsidRDefault="00F5739B" w:rsidP="00D5348A">
      <w:pPr>
        <w:ind w:firstLine="144"/>
        <w:rPr>
          <w:sz w:val="24"/>
          <w:szCs w:val="24"/>
          <w:lang w:eastAsia="x-none"/>
        </w:rPr>
      </w:pPr>
      <w:r w:rsidRPr="004E7BE4">
        <w:rPr>
          <w:sz w:val="24"/>
          <w:szCs w:val="24"/>
          <w:lang w:eastAsia="x-none"/>
        </w:rPr>
        <w:t xml:space="preserve">Speaker: </w:t>
      </w:r>
      <w:r w:rsidR="00E046E8" w:rsidRPr="004E7BE4">
        <w:rPr>
          <w:sz w:val="24"/>
          <w:szCs w:val="24"/>
          <w:lang w:eastAsia="x-none"/>
        </w:rPr>
        <w:t xml:space="preserve">Pastor </w:t>
      </w:r>
      <w:r w:rsidR="004E7BE4" w:rsidRPr="004E7BE4">
        <w:rPr>
          <w:sz w:val="24"/>
          <w:szCs w:val="24"/>
          <w:lang w:eastAsia="x-none"/>
        </w:rPr>
        <w:t>Dennis Wenceslao</w:t>
      </w:r>
    </w:p>
    <w:p w14:paraId="77F2B4D9" w14:textId="5680FCF7" w:rsidR="006C320C" w:rsidRPr="004E7BE4" w:rsidRDefault="006C5415" w:rsidP="000039BE">
      <w:pPr>
        <w:ind w:left="144"/>
        <w:rPr>
          <w:sz w:val="24"/>
          <w:szCs w:val="24"/>
          <w:lang w:eastAsia="x-none"/>
        </w:rPr>
      </w:pPr>
      <w:r w:rsidRPr="004E7BE4">
        <w:rPr>
          <w:sz w:val="24"/>
          <w:szCs w:val="24"/>
          <w:lang w:eastAsia="x-none"/>
        </w:rPr>
        <w:t>Message</w:t>
      </w:r>
      <w:r w:rsidR="00F5739B" w:rsidRPr="004E7BE4">
        <w:rPr>
          <w:sz w:val="24"/>
          <w:szCs w:val="24"/>
          <w:lang w:eastAsia="x-none"/>
        </w:rPr>
        <w:t>:</w:t>
      </w:r>
      <w:r w:rsidR="001233EC" w:rsidRPr="004E7BE4">
        <w:rPr>
          <w:sz w:val="24"/>
          <w:szCs w:val="24"/>
          <w:lang w:eastAsia="x-none"/>
        </w:rPr>
        <w:t xml:space="preserve"> </w:t>
      </w:r>
      <w:r w:rsidR="00C03284">
        <w:rPr>
          <w:sz w:val="24"/>
          <w:szCs w:val="24"/>
          <w:lang w:eastAsia="x-none"/>
        </w:rPr>
        <w:t>Live in Harmony with One Another</w:t>
      </w:r>
    </w:p>
    <w:p w14:paraId="54BE10C6" w14:textId="0D0C92DC" w:rsidR="0081369D" w:rsidRDefault="00F9569A" w:rsidP="00714B18">
      <w:pPr>
        <w:ind w:left="144"/>
        <w:rPr>
          <w:sz w:val="24"/>
          <w:szCs w:val="24"/>
          <w:lang w:eastAsia="x-none"/>
        </w:rPr>
      </w:pPr>
      <w:r w:rsidRPr="004E7BE4">
        <w:rPr>
          <w:sz w:val="24"/>
          <w:szCs w:val="24"/>
          <w:lang w:eastAsia="x-none"/>
        </w:rPr>
        <w:t xml:space="preserve">Text: </w:t>
      </w:r>
      <w:r w:rsidR="00C03284">
        <w:rPr>
          <w:sz w:val="24"/>
          <w:szCs w:val="24"/>
          <w:lang w:eastAsia="x-none"/>
        </w:rPr>
        <w:t>Romans 12:16-18</w:t>
      </w:r>
    </w:p>
    <w:p w14:paraId="366AC37C" w14:textId="77777777" w:rsidR="0039429F" w:rsidRPr="0039429F" w:rsidRDefault="0039429F" w:rsidP="00714B18">
      <w:pPr>
        <w:ind w:left="144"/>
        <w:rPr>
          <w:sz w:val="24"/>
          <w:szCs w:val="24"/>
          <w:lang w:eastAsia="x-none"/>
        </w:rPr>
      </w:pPr>
    </w:p>
    <w:p w14:paraId="288A9E4E" w14:textId="2C4B4E7A" w:rsidR="0039429F" w:rsidRDefault="0039429F" w:rsidP="0039429F">
      <w:pPr>
        <w:ind w:left="144"/>
        <w:rPr>
          <w:rFonts w:eastAsia="Times New Roman"/>
          <w:bCs/>
          <w:color w:val="000000"/>
          <w:sz w:val="24"/>
          <w:szCs w:val="24"/>
          <w:lang w:val="en-PH" w:eastAsia="en-PH"/>
        </w:rPr>
      </w:pPr>
      <w:r w:rsidRPr="0039429F">
        <w:rPr>
          <w:rFonts w:eastAsia="Times New Roman"/>
          <w:bCs/>
          <w:color w:val="000000"/>
          <w:sz w:val="24"/>
          <w:szCs w:val="24"/>
          <w:vertAlign w:val="superscript"/>
          <w:lang w:val="en-PH" w:eastAsia="en-PH"/>
        </w:rPr>
        <w:t>16 </w:t>
      </w:r>
      <w:r w:rsidRPr="0039429F">
        <w:rPr>
          <w:rFonts w:eastAsia="Times New Roman"/>
          <w:bCs/>
          <w:color w:val="000000"/>
          <w:sz w:val="24"/>
          <w:szCs w:val="24"/>
          <w:lang w:val="en-PH" w:eastAsia="en-PH"/>
        </w:rPr>
        <w:t>Live in harmony with one another. Do not be proud, but be willing to associate with people of low position. Do not be conceited.</w:t>
      </w:r>
    </w:p>
    <w:p w14:paraId="600E69B2" w14:textId="77777777" w:rsidR="0039429F" w:rsidRPr="0039429F" w:rsidRDefault="0039429F" w:rsidP="0039429F">
      <w:pPr>
        <w:ind w:left="144"/>
        <w:rPr>
          <w:rFonts w:eastAsia="Times New Roman"/>
          <w:bCs/>
          <w:color w:val="000000"/>
          <w:sz w:val="24"/>
          <w:szCs w:val="24"/>
          <w:lang w:val="en-PH" w:eastAsia="en-PH"/>
        </w:rPr>
      </w:pPr>
    </w:p>
    <w:p w14:paraId="68E7EF93" w14:textId="77777777" w:rsidR="0039429F" w:rsidRPr="0039429F" w:rsidRDefault="0039429F" w:rsidP="0039429F">
      <w:pPr>
        <w:ind w:left="144"/>
        <w:rPr>
          <w:rFonts w:eastAsia="Times New Roman"/>
          <w:bCs/>
          <w:color w:val="000000"/>
          <w:sz w:val="24"/>
          <w:szCs w:val="24"/>
          <w:lang w:val="en-PH" w:eastAsia="en-PH"/>
        </w:rPr>
      </w:pPr>
      <w:r w:rsidRPr="0039429F">
        <w:rPr>
          <w:rFonts w:eastAsia="Times New Roman"/>
          <w:bCs/>
          <w:color w:val="000000"/>
          <w:sz w:val="24"/>
          <w:szCs w:val="24"/>
          <w:vertAlign w:val="superscript"/>
          <w:lang w:val="en-PH" w:eastAsia="en-PH"/>
        </w:rPr>
        <w:t>17 </w:t>
      </w:r>
      <w:r w:rsidRPr="0039429F">
        <w:rPr>
          <w:rFonts w:eastAsia="Times New Roman"/>
          <w:bCs/>
          <w:color w:val="000000"/>
          <w:sz w:val="24"/>
          <w:szCs w:val="24"/>
          <w:lang w:val="en-PH" w:eastAsia="en-PH"/>
        </w:rPr>
        <w:t>Do not repay anyone evil for evil. Be careful to do what is right in the eyes of everyone. </w:t>
      </w:r>
      <w:r w:rsidRPr="0039429F">
        <w:rPr>
          <w:rFonts w:eastAsia="Times New Roman"/>
          <w:bCs/>
          <w:color w:val="000000"/>
          <w:sz w:val="24"/>
          <w:szCs w:val="24"/>
          <w:vertAlign w:val="superscript"/>
          <w:lang w:val="en-PH" w:eastAsia="en-PH"/>
        </w:rPr>
        <w:t>18 </w:t>
      </w:r>
      <w:r w:rsidRPr="0039429F">
        <w:rPr>
          <w:rFonts w:eastAsia="Times New Roman"/>
          <w:bCs/>
          <w:color w:val="000000"/>
          <w:sz w:val="24"/>
          <w:szCs w:val="24"/>
          <w:lang w:val="en-PH" w:eastAsia="en-PH"/>
        </w:rPr>
        <w:t>If it is possible, as far as it depends on you, live at peace with everyone. </w:t>
      </w:r>
    </w:p>
    <w:p w14:paraId="3C1181F1" w14:textId="23F9C787" w:rsidR="0081369D" w:rsidRDefault="0081369D" w:rsidP="002E42A1">
      <w:pPr>
        <w:ind w:left="144"/>
        <w:rPr>
          <w:sz w:val="24"/>
          <w:szCs w:val="24"/>
          <w:lang w:val="en-PH" w:eastAsia="x-none"/>
        </w:rPr>
      </w:pPr>
    </w:p>
    <w:p w14:paraId="4068552B" w14:textId="77777777" w:rsidR="0039429F" w:rsidRPr="004E7BE4" w:rsidRDefault="0039429F" w:rsidP="002E42A1">
      <w:pPr>
        <w:ind w:left="144"/>
        <w:rPr>
          <w:sz w:val="24"/>
          <w:szCs w:val="24"/>
          <w:lang w:val="en-PH" w:eastAsia="x-none"/>
        </w:rPr>
      </w:pPr>
    </w:p>
    <w:p w14:paraId="762DA1C1" w14:textId="49975252" w:rsidR="00A3299D" w:rsidRPr="004E7BE4" w:rsidRDefault="000E5B18" w:rsidP="006C320C">
      <w:pPr>
        <w:spacing w:after="120"/>
        <w:ind w:left="144"/>
        <w:rPr>
          <w:sz w:val="24"/>
          <w:szCs w:val="24"/>
        </w:rPr>
      </w:pPr>
      <w:r w:rsidRPr="004E7BE4">
        <w:rPr>
          <w:sz w:val="24"/>
          <w:szCs w:val="24"/>
          <w:u w:val="single"/>
        </w:rPr>
        <w:t>Announcements</w:t>
      </w:r>
      <w:r w:rsidRPr="004E7BE4">
        <w:rPr>
          <w:sz w:val="24"/>
          <w:szCs w:val="24"/>
        </w:rPr>
        <w:t>:</w:t>
      </w:r>
    </w:p>
    <w:p w14:paraId="11F46D29" w14:textId="5E5A503F" w:rsidR="00BB5486" w:rsidRPr="004E7BE4" w:rsidRDefault="00B064D6" w:rsidP="00BB5486">
      <w:pPr>
        <w:pStyle w:val="ListParagraph"/>
        <w:numPr>
          <w:ilvl w:val="0"/>
          <w:numId w:val="11"/>
        </w:numPr>
        <w:spacing w:after="120"/>
        <w:rPr>
          <w:sz w:val="24"/>
          <w:szCs w:val="24"/>
          <w:shd w:val="clear" w:color="auto" w:fill="FFFFFF"/>
        </w:rPr>
      </w:pPr>
      <w:r>
        <w:rPr>
          <w:sz w:val="24"/>
          <w:szCs w:val="24"/>
          <w:shd w:val="clear" w:color="auto" w:fill="FFFFFF"/>
        </w:rPr>
        <w:t xml:space="preserve">All-church cleaning is moved to </w:t>
      </w:r>
      <w:r w:rsidRPr="00B064D6">
        <w:rPr>
          <w:b/>
          <w:sz w:val="24"/>
          <w:szCs w:val="24"/>
          <w:shd w:val="clear" w:color="auto" w:fill="FFFFFF"/>
        </w:rPr>
        <w:t>July 20</w:t>
      </w:r>
      <w:r w:rsidR="00BB5486" w:rsidRPr="00B064D6">
        <w:rPr>
          <w:b/>
          <w:sz w:val="24"/>
          <w:szCs w:val="24"/>
          <w:shd w:val="clear" w:color="auto" w:fill="FFFFFF"/>
        </w:rPr>
        <w:t>, 2024</w:t>
      </w:r>
      <w:r w:rsidR="00BB5486" w:rsidRPr="004E7BE4">
        <w:rPr>
          <w:sz w:val="24"/>
          <w:szCs w:val="24"/>
          <w:shd w:val="clear" w:color="auto" w:fill="FFFFFF"/>
        </w:rPr>
        <w:t xml:space="preserve"> </w:t>
      </w:r>
      <w:r w:rsidR="00BB5486" w:rsidRPr="0039429F">
        <w:rPr>
          <w:b/>
          <w:sz w:val="24"/>
          <w:szCs w:val="24"/>
          <w:shd w:val="clear" w:color="auto" w:fill="FFFFFF"/>
        </w:rPr>
        <w:t>(Saturday) 9am-12noon.</w:t>
      </w:r>
      <w:r w:rsidR="00BB5486" w:rsidRPr="004E7BE4">
        <w:rPr>
          <w:sz w:val="24"/>
          <w:szCs w:val="24"/>
          <w:shd w:val="clear" w:color="auto" w:fill="FFFFFF"/>
        </w:rPr>
        <w:t>  Please sign up with your congregation deacons and select the area you would like to serve.  </w:t>
      </w:r>
    </w:p>
    <w:p w14:paraId="75D44EAD" w14:textId="7F7E4716" w:rsidR="00A263A4" w:rsidRPr="004E7BE4" w:rsidRDefault="00A263A4"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All teachers and volunteers have been trained and screened to ensure your child's protection.  Our church is the host for this event and prepares dinner. No free to join the 5-Day Club. Optional to join dinner with a fee of $30 per person to be paid on the first day.  Parents and friends are welcome to attend.  Please register online before the deadline date of July </w:t>
      </w:r>
      <w:r w:rsidR="00DC2CD9" w:rsidRPr="004E7BE4">
        <w:rPr>
          <w:sz w:val="24"/>
          <w:szCs w:val="24"/>
          <w:shd w:val="clear" w:color="auto" w:fill="FFFFFF"/>
        </w:rPr>
        <w:t>8.</w:t>
      </w:r>
      <w:r w:rsidRPr="004E7BE4">
        <w:rPr>
          <w:sz w:val="24"/>
          <w:szCs w:val="24"/>
          <w:shd w:val="clear" w:color="auto" w:fill="FFFFFF"/>
        </w:rPr>
        <w:t xml:space="preserve">  </w:t>
      </w:r>
      <w:hyperlink r:id="rId8" w:history="1">
        <w:r w:rsidRPr="004E7BE4">
          <w:rPr>
            <w:rStyle w:val="Hyperlink"/>
            <w:color w:val="auto"/>
            <w:sz w:val="24"/>
            <w:szCs w:val="24"/>
            <w:shd w:val="clear" w:color="auto" w:fill="FFFFFF"/>
          </w:rPr>
          <w:t>http://fecarcadia.org/children</w:t>
        </w:r>
      </w:hyperlink>
      <w:r w:rsidRPr="004E7BE4">
        <w:rPr>
          <w:sz w:val="24"/>
          <w:szCs w:val="24"/>
          <w:shd w:val="clear" w:color="auto" w:fill="FFFFFF"/>
        </w:rPr>
        <w:t>.</w:t>
      </w:r>
    </w:p>
    <w:p w14:paraId="05281BDD" w14:textId="38E2F4C0" w:rsidR="007D4045" w:rsidRPr="004E7BE4" w:rsidRDefault="00EC34BC"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Alpha Course </w:t>
      </w:r>
      <w:r w:rsidR="00AD35D1" w:rsidRPr="004E7BE4">
        <w:rPr>
          <w:sz w:val="24"/>
          <w:szCs w:val="24"/>
          <w:shd w:val="clear" w:color="auto" w:fill="FFFFFF"/>
        </w:rPr>
        <w:t>Adult Sunday S</w:t>
      </w:r>
      <w:r w:rsidR="000300C8" w:rsidRPr="004E7BE4">
        <w:rPr>
          <w:sz w:val="24"/>
          <w:szCs w:val="24"/>
          <w:shd w:val="clear" w:color="auto" w:fill="FFFFFF"/>
        </w:rPr>
        <w:t>chool at 10:30 AM</w:t>
      </w:r>
      <w:r w:rsidR="007D4045" w:rsidRPr="004E7BE4">
        <w:rPr>
          <w:sz w:val="24"/>
          <w:szCs w:val="24"/>
          <w:shd w:val="clear" w:color="auto" w:fill="FFFFFF"/>
        </w:rPr>
        <w:t xml:space="preserve"> on the second floor office.</w:t>
      </w:r>
      <w:r w:rsidRPr="004E7BE4">
        <w:rPr>
          <w:sz w:val="24"/>
          <w:szCs w:val="24"/>
          <w:shd w:val="clear" w:color="auto" w:fill="FFFFFF"/>
        </w:rPr>
        <w:t xml:space="preserve"> </w:t>
      </w:r>
    </w:p>
    <w:p w14:paraId="77C9EEEB" w14:textId="2FA88AC3" w:rsidR="0039429F" w:rsidRPr="0039429F" w:rsidRDefault="009512DE" w:rsidP="00C41D8B">
      <w:pPr>
        <w:pStyle w:val="ListParagraph"/>
        <w:numPr>
          <w:ilvl w:val="0"/>
          <w:numId w:val="11"/>
        </w:numPr>
        <w:spacing w:after="120"/>
        <w:rPr>
          <w:sz w:val="24"/>
          <w:szCs w:val="24"/>
          <w:shd w:val="clear" w:color="auto" w:fill="FFFFFF"/>
        </w:rPr>
      </w:pPr>
      <w:r w:rsidRPr="0039429F">
        <w:rPr>
          <w:sz w:val="24"/>
          <w:szCs w:val="24"/>
          <w:shd w:val="clear" w:color="auto" w:fill="FFFFFF"/>
        </w:rPr>
        <w:t xml:space="preserve">Pre-Worship Prayer starts at 11:40 AM every Sunday. </w:t>
      </w:r>
      <w:bookmarkStart w:id="0" w:name="_GoBack"/>
      <w:bookmarkEnd w:id="0"/>
    </w:p>
    <w:p w14:paraId="366D85B9" w14:textId="22AFE120" w:rsidR="0039429F" w:rsidRDefault="0039429F" w:rsidP="0039429F">
      <w:pPr>
        <w:spacing w:after="120"/>
        <w:rPr>
          <w:sz w:val="24"/>
          <w:szCs w:val="24"/>
          <w:shd w:val="clear" w:color="auto" w:fill="FFFFFF"/>
        </w:rPr>
      </w:pPr>
    </w:p>
    <w:p w14:paraId="505C5713" w14:textId="01855490" w:rsidR="0039429F" w:rsidRDefault="0039429F" w:rsidP="0039429F">
      <w:pPr>
        <w:spacing w:after="120"/>
        <w:rPr>
          <w:sz w:val="24"/>
          <w:szCs w:val="24"/>
          <w:shd w:val="clear" w:color="auto" w:fill="FFFFFF"/>
        </w:rPr>
      </w:pPr>
    </w:p>
    <w:p w14:paraId="7309D7ED" w14:textId="5BAD811B" w:rsidR="0039429F" w:rsidRDefault="0039429F" w:rsidP="0039429F">
      <w:pPr>
        <w:spacing w:after="120"/>
        <w:rPr>
          <w:sz w:val="24"/>
          <w:szCs w:val="24"/>
          <w:shd w:val="clear" w:color="auto" w:fill="FFFFFF"/>
        </w:rPr>
      </w:pPr>
    </w:p>
    <w:p w14:paraId="2A3EBE4E" w14:textId="77777777" w:rsidR="0039429F" w:rsidRPr="0039429F" w:rsidRDefault="0039429F" w:rsidP="0039429F">
      <w:pPr>
        <w:spacing w:after="120"/>
        <w:rPr>
          <w:sz w:val="24"/>
          <w:szCs w:val="24"/>
          <w:shd w:val="clear" w:color="auto" w:fill="FFFFFF"/>
        </w:rPr>
      </w:pPr>
    </w:p>
    <w:p w14:paraId="06C0B175" w14:textId="77777777" w:rsidR="00873D98" w:rsidRPr="00FE1A53" w:rsidRDefault="00873D98" w:rsidP="00873D98">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59264" behindDoc="1" locked="0" layoutInCell="1" allowOverlap="1" wp14:anchorId="0844B92B" wp14:editId="4F80505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29647ECB" w14:textId="77777777" w:rsidR="00873D98" w:rsidRPr="00FE1A53" w:rsidRDefault="00873D98" w:rsidP="00873D98">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0F60E872" w14:textId="77777777" w:rsidR="00873D98" w:rsidRPr="00FE1A53" w:rsidRDefault="00873D9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68B6B467" w14:textId="77777777" w:rsidR="0039429F" w:rsidRDefault="00873D98" w:rsidP="0039429F">
      <w:pPr>
        <w:pStyle w:val="BodyText"/>
        <w:tabs>
          <w:tab w:val="left" w:pos="7920"/>
          <w:tab w:val="left" w:pos="8640"/>
        </w:tabs>
        <w:spacing w:before="120" w:line="180" w:lineRule="exact"/>
        <w:ind w:left="5126" w:right="187" w:hanging="4478"/>
        <w:outlineLvl w:val="0"/>
        <w:rPr>
          <w:rFonts w:eastAsia="KaiTi"/>
          <w:bCs/>
          <w:color w:val="auto"/>
          <w:sz w:val="20"/>
          <w:lang w:eastAsia="zh-CN"/>
        </w:rPr>
      </w:pPr>
      <w:r w:rsidRPr="00873D98">
        <w:rPr>
          <w:rFonts w:eastAsia="KaiTi"/>
          <w:bCs/>
          <w:color w:val="auto"/>
          <w:sz w:val="20"/>
          <w:lang w:eastAsia="zh-CN"/>
        </w:rPr>
        <w:t xml:space="preserve"> </w:t>
      </w:r>
      <w:r w:rsidRPr="009B129C">
        <w:rPr>
          <w:rFonts w:eastAsia="KaiTi"/>
          <w:b/>
          <w:bCs/>
          <w:i/>
          <w:color w:val="auto"/>
          <w:sz w:val="18"/>
          <w:szCs w:val="19"/>
          <w:lang w:eastAsia="zh-TW"/>
        </w:rPr>
        <w:t>FECA Theme for 202</w:t>
      </w:r>
      <w:r w:rsidRPr="009B129C">
        <w:rPr>
          <w:rFonts w:eastAsia="KaiTi" w:hint="eastAsia"/>
          <w:b/>
          <w:bCs/>
          <w:i/>
          <w:color w:val="auto"/>
          <w:sz w:val="18"/>
          <w:szCs w:val="19"/>
          <w:lang w:eastAsia="zh-CN"/>
        </w:rPr>
        <w:t>4</w:t>
      </w:r>
      <w:r w:rsidRPr="009B129C">
        <w:rPr>
          <w:rFonts w:eastAsia="KaiTi"/>
          <w:b/>
          <w:bCs/>
          <w:i/>
          <w:color w:val="auto"/>
          <w:sz w:val="18"/>
          <w:szCs w:val="19"/>
          <w:lang w:eastAsia="zh-TW"/>
        </w:rPr>
        <w:t>: “Transformed Churches in a Deformed World”</w:t>
      </w:r>
      <w:r w:rsidRPr="009B129C">
        <w:rPr>
          <w:rFonts w:eastAsia="KaiTi"/>
          <w:bCs/>
          <w:color w:val="auto"/>
          <w:sz w:val="18"/>
          <w:lang w:eastAsia="zh-CN"/>
        </w:rPr>
        <w:t xml:space="preserve">   </w:t>
      </w:r>
      <w:r w:rsidRPr="00873D98">
        <w:rPr>
          <w:rFonts w:eastAsia="KaiTi"/>
          <w:bCs/>
          <w:color w:val="auto"/>
          <w:sz w:val="20"/>
          <w:lang w:eastAsia="zh-CN"/>
        </w:rPr>
        <w:t xml:space="preserve">  </w:t>
      </w:r>
    </w:p>
    <w:p w14:paraId="6A194E3E" w14:textId="7407C252" w:rsidR="0039429F" w:rsidRDefault="00873D98" w:rsidP="0039429F">
      <w:pPr>
        <w:pStyle w:val="BodyText"/>
        <w:tabs>
          <w:tab w:val="left" w:pos="7920"/>
          <w:tab w:val="left" w:pos="8640"/>
        </w:tabs>
        <w:spacing w:before="120" w:line="180" w:lineRule="exact"/>
        <w:ind w:left="5126" w:right="187" w:hanging="4478"/>
        <w:outlineLvl w:val="0"/>
        <w:rPr>
          <w:rFonts w:eastAsia="Times New Roman"/>
          <w:sz w:val="18"/>
          <w:szCs w:val="18"/>
          <w:lang w:eastAsia="zh-CN"/>
        </w:rPr>
      </w:pPr>
      <w:r w:rsidRPr="00873D98">
        <w:rPr>
          <w:rFonts w:eastAsia="KaiTi"/>
          <w:bCs/>
          <w:color w:val="auto"/>
          <w:sz w:val="20"/>
          <w:lang w:eastAsia="zh-CN"/>
        </w:rPr>
        <w:t xml:space="preserve">   </w:t>
      </w:r>
      <w:r w:rsidRPr="00F0711A">
        <w:rPr>
          <w:rFonts w:eastAsia="KaiTi"/>
          <w:bCs/>
          <w:sz w:val="17"/>
          <w:szCs w:val="17"/>
          <w:lang w:eastAsia="zh-CN"/>
        </w:rPr>
        <w:t xml:space="preserve">       </w:t>
      </w:r>
    </w:p>
    <w:p w14:paraId="67DB8B4B" w14:textId="77777777" w:rsidR="0039429F" w:rsidRPr="0039429F" w:rsidRDefault="0039429F" w:rsidP="0039429F">
      <w:pPr>
        <w:pStyle w:val="ListParagraph"/>
        <w:numPr>
          <w:ilvl w:val="0"/>
          <w:numId w:val="12"/>
        </w:numPr>
        <w:tabs>
          <w:tab w:val="clear" w:pos="720"/>
          <w:tab w:val="num" w:pos="900"/>
        </w:tabs>
        <w:spacing w:after="60" w:line="240" w:lineRule="exact"/>
        <w:ind w:left="900"/>
        <w:contextualSpacing/>
        <w:jc w:val="both"/>
        <w:rPr>
          <w:b/>
          <w:bCs/>
          <w:color w:val="222222"/>
          <w:spacing w:val="-2"/>
          <w:sz w:val="22"/>
        </w:rPr>
      </w:pPr>
      <w:r w:rsidRPr="0039429F">
        <w:rPr>
          <w:b/>
          <w:bCs/>
          <w:color w:val="222222"/>
          <w:spacing w:val="-2"/>
          <w:sz w:val="22"/>
        </w:rPr>
        <w:t>"Encountering God" Spiritual Exercise</w:t>
      </w:r>
    </w:p>
    <w:p w14:paraId="6C7BB63A" w14:textId="77777777" w:rsidR="0039429F" w:rsidRPr="0039429F" w:rsidRDefault="0039429F" w:rsidP="0039429F">
      <w:pPr>
        <w:pStyle w:val="ListParagraph"/>
        <w:tabs>
          <w:tab w:val="num" w:pos="900"/>
        </w:tabs>
        <w:spacing w:line="240" w:lineRule="exact"/>
        <w:ind w:left="907"/>
        <w:jc w:val="both"/>
        <w:rPr>
          <w:bCs/>
          <w:color w:val="222222"/>
          <w:spacing w:val="-2"/>
          <w:sz w:val="22"/>
        </w:rPr>
      </w:pPr>
      <w:r w:rsidRPr="0039429F">
        <w:rPr>
          <w:bCs/>
          <w:color w:val="222222"/>
          <w:spacing w:val="-2"/>
          <w:sz w:val="22"/>
        </w:rPr>
        <w:t xml:space="preserve">"Encountering God" is a two-month spiritual exercise that helps you experience God more deeply daily.  Through daily reflection and prayer, scripture meditation, five seminars, and five spiritual direction sessions, we will help you build a deeper relationship with God.  Each group meeting includes worship, teaching, and sharing. Contents of teaching: Silence and Meditation; Lectio Divina; Spiritual Direction; Journaling; Examen; Barriers in Spiritual Direction; Feelings; Consolation; Desolation; Listening to God; Discernment. Please refer to the flyer insert for details. </w:t>
      </w:r>
    </w:p>
    <w:p w14:paraId="610AC42E" w14:textId="77777777" w:rsidR="0039429F" w:rsidRPr="0039429F" w:rsidRDefault="0039429F" w:rsidP="0039429F">
      <w:pPr>
        <w:pStyle w:val="ListParagraph"/>
        <w:tabs>
          <w:tab w:val="num" w:pos="900"/>
        </w:tabs>
        <w:spacing w:after="60" w:line="240" w:lineRule="exact"/>
        <w:ind w:left="907"/>
        <w:jc w:val="both"/>
        <w:rPr>
          <w:bCs/>
          <w:color w:val="222222"/>
          <w:spacing w:val="-2"/>
          <w:sz w:val="22"/>
        </w:rPr>
      </w:pPr>
      <w:r w:rsidRPr="0039429F">
        <w:rPr>
          <w:bCs/>
          <w:color w:val="222222"/>
          <w:spacing w:val="-2"/>
          <w:sz w:val="22"/>
        </w:rPr>
        <w:t xml:space="preserve">Registration: Chit-Sang Tsang </w:t>
      </w:r>
      <w:r w:rsidRPr="0039429F">
        <w:rPr>
          <w:bCs/>
          <w:spacing w:val="-2"/>
          <w:sz w:val="22"/>
        </w:rPr>
        <w:t>(</w:t>
      </w:r>
      <w:hyperlink r:id="rId10" w:history="1">
        <w:r w:rsidRPr="0039429F">
          <w:rPr>
            <w:rStyle w:val="Hyperlink"/>
            <w:bCs/>
            <w:color w:val="auto"/>
            <w:spacing w:val="-2"/>
            <w:sz w:val="22"/>
          </w:rPr>
          <w:t>chitsang@yahoo.com</w:t>
        </w:r>
      </w:hyperlink>
      <w:r w:rsidRPr="0039429F">
        <w:rPr>
          <w:bCs/>
          <w:spacing w:val="-2"/>
          <w:sz w:val="22"/>
        </w:rPr>
        <w:t xml:space="preserve">) </w:t>
      </w:r>
      <w:r w:rsidRPr="0039429F">
        <w:rPr>
          <w:b/>
          <w:bCs/>
          <w:color w:val="222222"/>
          <w:spacing w:val="-2"/>
          <w:sz w:val="22"/>
        </w:rPr>
        <w:t xml:space="preserve">before </w:t>
      </w:r>
      <w:r w:rsidRPr="0039429F">
        <w:rPr>
          <w:rFonts w:eastAsia="DFKai-SB"/>
          <w:b/>
          <w:bCs/>
          <w:sz w:val="22"/>
          <w:lang w:eastAsia="zh-TW"/>
        </w:rPr>
        <w:t>7/</w:t>
      </w:r>
      <w:r w:rsidRPr="0039429F">
        <w:rPr>
          <w:rFonts w:eastAsia="DFKai-SB" w:hint="eastAsia"/>
          <w:b/>
          <w:bCs/>
          <w:sz w:val="22"/>
          <w:lang w:eastAsia="zh-TW"/>
        </w:rPr>
        <w:t>28</w:t>
      </w:r>
      <w:r w:rsidRPr="0039429F">
        <w:rPr>
          <w:rFonts w:eastAsia="DFKai-SB"/>
          <w:b/>
          <w:bCs/>
          <w:sz w:val="22"/>
          <w:lang w:eastAsia="zh-TW"/>
        </w:rPr>
        <w:t>/202</w:t>
      </w:r>
      <w:r w:rsidRPr="0039429F">
        <w:rPr>
          <w:rFonts w:eastAsia="DFKai-SB" w:hint="eastAsia"/>
          <w:b/>
          <w:bCs/>
          <w:sz w:val="22"/>
          <w:lang w:eastAsia="zh-TW"/>
        </w:rPr>
        <w:t>4</w:t>
      </w:r>
      <w:r w:rsidRPr="0039429F">
        <w:rPr>
          <w:b/>
          <w:bCs/>
          <w:color w:val="222222"/>
          <w:spacing w:val="-2"/>
          <w:sz w:val="22"/>
        </w:rPr>
        <w:t>.</w:t>
      </w:r>
    </w:p>
    <w:p w14:paraId="75151550" w14:textId="77777777" w:rsidR="0039429F" w:rsidRPr="0039429F" w:rsidRDefault="0039429F" w:rsidP="0039429F">
      <w:pPr>
        <w:pStyle w:val="ListParagraph"/>
        <w:numPr>
          <w:ilvl w:val="0"/>
          <w:numId w:val="12"/>
        </w:numPr>
        <w:spacing w:line="240" w:lineRule="exact"/>
        <w:ind w:hanging="180"/>
        <w:contextualSpacing/>
        <w:jc w:val="both"/>
        <w:rPr>
          <w:rFonts w:eastAsia="Times New Roman"/>
          <w:b/>
          <w:bCs/>
          <w:smallCaps/>
          <w:color w:val="000000"/>
          <w:sz w:val="22"/>
          <w:lang w:eastAsia="zh-CN"/>
        </w:rPr>
      </w:pPr>
      <w:r w:rsidRPr="0039429F">
        <w:rPr>
          <w:rFonts w:eastAsia="Times New Roman"/>
          <w:b/>
          <w:bCs/>
          <w:color w:val="000000"/>
          <w:sz w:val="22"/>
          <w:lang w:eastAsia="zh-CN"/>
        </w:rPr>
        <w:t xml:space="preserve">    Pray for The UK Short-Term Mission Team</w:t>
      </w:r>
    </w:p>
    <w:p w14:paraId="44DFA0E3" w14:textId="77777777" w:rsidR="0039429F" w:rsidRPr="0039429F" w:rsidRDefault="0039429F" w:rsidP="0039429F">
      <w:pPr>
        <w:pStyle w:val="ListParagraph"/>
        <w:spacing w:after="60" w:line="240" w:lineRule="exact"/>
        <w:ind w:left="907"/>
        <w:jc w:val="both"/>
        <w:rPr>
          <w:rFonts w:eastAsia="Times New Roman"/>
          <w:bCs/>
          <w:color w:val="000000"/>
          <w:sz w:val="22"/>
          <w:lang w:eastAsia="zh-CN"/>
        </w:rPr>
      </w:pPr>
      <w:r w:rsidRPr="0039429F">
        <w:rPr>
          <w:rFonts w:eastAsia="Times New Roman"/>
          <w:bCs/>
          <w:color w:val="000000"/>
          <w:sz w:val="22"/>
          <w:lang w:eastAsia="zh-CN"/>
        </w:rPr>
        <w:t>The STM team will embark on a significant mission on 7/17. They will spend ten days from 7/18-7/29 serving two Hong Kong new immigrant churches in Oldham and Tameside, Manchester. Their activities include hosting two Gospel Sundays, participating in fellowship meetings, and conducting caring and evangelistic home visits. They will also support the Church Planting Missionaries. We ask your prayers for the team members, including Pastor Albert W., three brothers, and sisters from FEC Arcadia Howard Y., Sylvia L., Elsa T., and one brother, Wai L., from FEC DB. Please also pray for the training, final preparation, and planning for this mission trip.</w:t>
      </w:r>
    </w:p>
    <w:p w14:paraId="522C03FF" w14:textId="77777777" w:rsidR="0039429F" w:rsidRPr="0039429F" w:rsidRDefault="0039429F" w:rsidP="0039429F">
      <w:pPr>
        <w:pStyle w:val="ListParagraph"/>
        <w:numPr>
          <w:ilvl w:val="0"/>
          <w:numId w:val="12"/>
        </w:numPr>
        <w:spacing w:line="240" w:lineRule="exact"/>
        <w:ind w:hanging="180"/>
        <w:jc w:val="both"/>
        <w:rPr>
          <w:rFonts w:eastAsia="Times New Roman"/>
          <w:b/>
          <w:bCs/>
          <w:color w:val="000000"/>
          <w:sz w:val="22"/>
          <w:lang w:eastAsia="zh-CN"/>
        </w:rPr>
      </w:pPr>
      <w:r w:rsidRPr="0039429F">
        <w:rPr>
          <w:rFonts w:eastAsia="Times New Roman"/>
          <w:b/>
          <w:bCs/>
          <w:color w:val="000000"/>
          <w:sz w:val="22"/>
          <w:lang w:eastAsia="zh-CN"/>
        </w:rPr>
        <w:t xml:space="preserve">    Paris Olympic Music Outreach </w:t>
      </w:r>
    </w:p>
    <w:p w14:paraId="7DA23E2D" w14:textId="77777777" w:rsidR="0039429F" w:rsidRPr="0039429F" w:rsidRDefault="0039429F" w:rsidP="0039429F">
      <w:pPr>
        <w:pStyle w:val="ListParagraph"/>
        <w:tabs>
          <w:tab w:val="num" w:pos="900"/>
        </w:tabs>
        <w:spacing w:after="240" w:line="240" w:lineRule="exact"/>
        <w:ind w:left="907"/>
        <w:jc w:val="both"/>
        <w:rPr>
          <w:bCs/>
          <w:color w:val="000000"/>
          <w:sz w:val="22"/>
        </w:rPr>
      </w:pPr>
      <w:r w:rsidRPr="0039429F">
        <w:rPr>
          <w:rFonts w:eastAsia="Times New Roman"/>
          <w:bCs/>
          <w:color w:val="000000"/>
          <w:sz w:val="22"/>
          <w:lang w:eastAsia="zh-CN"/>
        </w:rPr>
        <w:t xml:space="preserve">Practices for the Mandarin worship team to join the 100-day prayer and rehearsals and the Ignite praise event to be held in the Hippodrome on 7/23 are progressing. Pray for the team building and housing accommodation in Paris. </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39429F" w:rsidRPr="00430845" w14:paraId="0CA7F29D" w14:textId="77777777" w:rsidTr="00903251">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54383DCE" w14:textId="77777777" w:rsidR="0039429F" w:rsidRPr="00FE1A53" w:rsidRDefault="0039429F" w:rsidP="00903251">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39429F" w:rsidRPr="00430845" w14:paraId="01B0BC39" w14:textId="77777777" w:rsidTr="00903251">
        <w:trPr>
          <w:cantSplit/>
          <w:trHeight w:val="237"/>
        </w:trPr>
        <w:tc>
          <w:tcPr>
            <w:tcW w:w="715" w:type="dxa"/>
            <w:vMerge w:val="restart"/>
            <w:tcBorders>
              <w:top w:val="single" w:sz="4" w:space="0" w:color="auto"/>
              <w:left w:val="single" w:sz="4" w:space="0" w:color="auto"/>
              <w:right w:val="single" w:sz="4" w:space="0" w:color="auto"/>
            </w:tcBorders>
            <w:vAlign w:val="center"/>
          </w:tcPr>
          <w:p w14:paraId="22131E4B" w14:textId="77777777" w:rsidR="0039429F" w:rsidRPr="00430845"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527DF1FF"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44B999CE"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1F4E4955"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195FFF06"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12C7450D"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39429F" w:rsidRPr="00430845" w14:paraId="061CC402" w14:textId="77777777" w:rsidTr="00903251">
        <w:trPr>
          <w:cantSplit/>
          <w:trHeight w:val="239"/>
        </w:trPr>
        <w:tc>
          <w:tcPr>
            <w:tcW w:w="715" w:type="dxa"/>
            <w:vMerge/>
            <w:tcBorders>
              <w:left w:val="single" w:sz="4" w:space="0" w:color="auto"/>
              <w:bottom w:val="single" w:sz="4" w:space="0" w:color="auto"/>
              <w:right w:val="single" w:sz="4" w:space="0" w:color="auto"/>
            </w:tcBorders>
            <w:vAlign w:val="center"/>
          </w:tcPr>
          <w:p w14:paraId="74318888" w14:textId="77777777" w:rsidR="0039429F" w:rsidRPr="00430845"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2B4FC198"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2DC2BC43"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22BD1A3A"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BA3EC46"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6AAC2506"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69155116"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71D4A722" w14:textId="77777777" w:rsidR="0039429F" w:rsidRPr="00FE1A53" w:rsidRDefault="0039429F" w:rsidP="0090325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39429F" w:rsidRPr="00430845" w14:paraId="5D63D1CF" w14:textId="77777777" w:rsidTr="00903251">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18982F8F" w14:textId="77777777" w:rsidR="0039429F" w:rsidRPr="00430845" w:rsidRDefault="0039429F" w:rsidP="00903251">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21654895" w14:textId="77777777" w:rsidR="0039429F" w:rsidRPr="00DF6DF9"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98</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59E487B" w14:textId="77777777" w:rsidR="0039429F" w:rsidRPr="001E324C"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Pr>
                <w:rFonts w:eastAsia="DFKai-SB"/>
                <w:color w:val="auto"/>
                <w:szCs w:val="18"/>
                <w:lang w:eastAsia="zh-TW"/>
              </w:rPr>
              <w:t>238</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44F740B" w14:textId="77777777" w:rsidR="0039429F" w:rsidRPr="001E324C"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Pr>
                <w:rFonts w:eastAsia="DFKai-SB"/>
                <w:color w:val="auto"/>
                <w:szCs w:val="18"/>
                <w:lang w:eastAsia="zh-TW"/>
              </w:rPr>
              <w:t>44</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723B046" w14:textId="77777777" w:rsidR="0039429F" w:rsidRPr="00A32DB8"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83</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F2E44F3" w14:textId="77777777" w:rsidR="0039429F" w:rsidRPr="00ED3707"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D17D7BE" w14:textId="77777777" w:rsidR="0039429F" w:rsidRPr="00645195"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32</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6BCA071" w14:textId="77777777" w:rsidR="0039429F" w:rsidRPr="00645195"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16</w:t>
            </w:r>
          </w:p>
        </w:tc>
      </w:tr>
      <w:tr w:rsidR="0039429F" w:rsidRPr="00430845" w14:paraId="668869A7" w14:textId="77777777" w:rsidTr="00903251">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974EC55" w14:textId="77777777" w:rsidR="0039429F" w:rsidRPr="00430845" w:rsidRDefault="0039429F" w:rsidP="00903251">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759B5590" w14:textId="77777777" w:rsidR="0039429F" w:rsidRPr="00DF6DF9"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32E6999" w14:textId="77777777" w:rsidR="0039429F" w:rsidRPr="00715F77" w:rsidRDefault="0039429F" w:rsidP="0090325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115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6960F31" w14:textId="77777777" w:rsidR="0039429F" w:rsidRPr="00715F77" w:rsidRDefault="0039429F" w:rsidP="0090325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5D180E6" w14:textId="77777777" w:rsidR="0039429F" w:rsidRPr="00A32DB8"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82</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14AD6F1" w14:textId="77777777" w:rsidR="0039429F" w:rsidRPr="00ED3707"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F2497CA" w14:textId="77777777" w:rsidR="0039429F" w:rsidRPr="00645195"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9E02216" w14:textId="77777777" w:rsidR="0039429F" w:rsidRPr="00051302"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39429F" w:rsidRPr="00430845" w14:paraId="173E496A" w14:textId="77777777" w:rsidTr="00903251">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A4A0655" w14:textId="77777777" w:rsidR="0039429F" w:rsidRPr="00430845" w:rsidRDefault="0039429F" w:rsidP="00903251">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4E1BC7A" w14:textId="77777777" w:rsidR="0039429F" w:rsidRPr="00DF6DF9"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30866BF" w14:textId="77777777" w:rsidR="0039429F" w:rsidRPr="00715F77" w:rsidRDefault="0039429F" w:rsidP="0090325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45A595E" w14:textId="77777777" w:rsidR="0039429F" w:rsidRPr="00715F77" w:rsidRDefault="0039429F" w:rsidP="0090325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9235CE4" w14:textId="77777777" w:rsidR="0039429F" w:rsidRPr="00A32DB8"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CAF7D67" w14:textId="77777777" w:rsidR="0039429F" w:rsidRPr="003A51C6"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36ACBCF" w14:textId="77777777" w:rsidR="0039429F" w:rsidRPr="00645195"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319938C" w14:textId="77777777" w:rsidR="0039429F" w:rsidRPr="00051302"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39429F" w:rsidRPr="00430845" w14:paraId="52503E48" w14:textId="77777777" w:rsidTr="00903251">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4B931C08" w14:textId="77777777" w:rsidR="0039429F" w:rsidRPr="00430845" w:rsidRDefault="0039429F" w:rsidP="00903251">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65A74568" w14:textId="77777777" w:rsidR="0039429F" w:rsidRPr="002C1E5B"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5D1E9333" w14:textId="77777777" w:rsidR="0039429F" w:rsidRPr="00715F77"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7902055C" w14:textId="77777777" w:rsidR="0039429F" w:rsidRPr="00715F77"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9</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5D948199" w14:textId="77777777" w:rsidR="0039429F" w:rsidRPr="00A32DB8"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53CA912" w14:textId="77777777" w:rsidR="0039429F" w:rsidRPr="00ED3707"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232ECCE4" w14:textId="77777777" w:rsidR="0039429F" w:rsidRPr="00855A54"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557706E4" w14:textId="77777777" w:rsidR="0039429F" w:rsidRPr="00051302" w:rsidRDefault="0039429F" w:rsidP="0090325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39429F" w:rsidRPr="00430845" w14:paraId="156BB131" w14:textId="77777777" w:rsidTr="00903251">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B7227BF" w14:textId="77777777" w:rsidR="0039429F" w:rsidRPr="00FE1A53" w:rsidRDefault="0039429F" w:rsidP="00903251">
            <w:pPr>
              <w:spacing w:line="220" w:lineRule="exact"/>
              <w:jc w:val="both"/>
              <w:rPr>
                <w:b/>
                <w:sz w:val="18"/>
                <w:szCs w:val="18"/>
              </w:rPr>
            </w:pPr>
            <w:r w:rsidRPr="00FE1A53">
              <w:rPr>
                <w:b/>
                <w:sz w:val="18"/>
                <w:szCs w:val="18"/>
              </w:rPr>
              <w:t xml:space="preserve">                                                                                                                                       Total:</w:t>
            </w:r>
            <w:r>
              <w:rPr>
                <w:b/>
                <w:sz w:val="18"/>
                <w:szCs w:val="18"/>
              </w:rPr>
              <w:t xml:space="preserve"> 1,269</w:t>
            </w:r>
          </w:p>
        </w:tc>
      </w:tr>
      <w:tr w:rsidR="0039429F" w:rsidRPr="00430845" w14:paraId="3C85B1F7" w14:textId="77777777" w:rsidTr="00903251">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5F79605E" w14:textId="77777777" w:rsidR="0039429F" w:rsidRPr="00FE1A53" w:rsidRDefault="0039429F" w:rsidP="00903251">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4E72DF7F" w14:textId="77777777" w:rsidR="0039429F" w:rsidRPr="00FE1A53" w:rsidRDefault="0039429F" w:rsidP="00903251">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27F4F3D0" w14:textId="77777777" w:rsidR="0039429F" w:rsidRPr="00FE1A53" w:rsidRDefault="0039429F" w:rsidP="0090325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B3A42E2" w14:textId="77777777" w:rsidR="0039429F" w:rsidRPr="00FE1A53" w:rsidRDefault="0039429F" w:rsidP="0090325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524CD85" w14:textId="77777777" w:rsidR="0039429F" w:rsidRPr="00FE1A53" w:rsidRDefault="0039429F" w:rsidP="0090325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FED0CB4" w14:textId="77777777" w:rsidR="0039429F" w:rsidRPr="00FE1A53" w:rsidRDefault="0039429F" w:rsidP="0090325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40D47BA" w14:textId="77777777" w:rsidR="0039429F" w:rsidRPr="00FE1A53" w:rsidRDefault="0039429F" w:rsidP="00903251">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39429F" w:rsidRPr="00430845" w14:paraId="57D19128" w14:textId="77777777" w:rsidTr="00903251">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70093342" w14:textId="77777777" w:rsidR="0039429F" w:rsidRPr="00FE1A53" w:rsidRDefault="0039429F" w:rsidP="00903251">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C0065B6" w14:textId="77777777" w:rsidR="0039429F" w:rsidRPr="00BA2CFE" w:rsidRDefault="0039429F" w:rsidP="00903251">
            <w:pPr>
              <w:jc w:val="center"/>
              <w:rPr>
                <w:rFonts w:eastAsiaTheme="minorEastAsia"/>
                <w:sz w:val="16"/>
                <w:szCs w:val="16"/>
              </w:rPr>
            </w:pPr>
            <w:r w:rsidRPr="00BA2CFE">
              <w:rPr>
                <w:rFonts w:eastAsiaTheme="minorEastAsia"/>
                <w:sz w:val="16"/>
                <w:szCs w:val="16"/>
              </w:rPr>
              <w:t>20,695.76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64ABEFA" w14:textId="77777777" w:rsidR="0039429F" w:rsidRPr="008C48C9" w:rsidRDefault="0039429F" w:rsidP="00903251">
            <w:pPr>
              <w:jc w:val="center"/>
              <w:rPr>
                <w:rFonts w:eastAsiaTheme="minorEastAsia"/>
                <w:sz w:val="16"/>
                <w:szCs w:val="16"/>
              </w:rPr>
            </w:pPr>
            <w:r w:rsidRPr="008C48C9">
              <w:rPr>
                <w:rFonts w:eastAsiaTheme="minorEastAsia"/>
                <w:sz w:val="16"/>
                <w:szCs w:val="16"/>
              </w:rPr>
              <w:t>19,409.40</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D37B7" w14:textId="77777777" w:rsidR="0039429F" w:rsidRPr="008C48C9" w:rsidRDefault="0039429F" w:rsidP="00903251">
            <w:pPr>
              <w:jc w:val="center"/>
              <w:rPr>
                <w:rFonts w:eastAsiaTheme="minorEastAsia"/>
                <w:sz w:val="16"/>
                <w:szCs w:val="16"/>
              </w:rPr>
            </w:pPr>
            <w:r w:rsidRPr="008C48C9">
              <w:rPr>
                <w:rFonts w:eastAsiaTheme="minorEastAsia"/>
                <w:sz w:val="16"/>
                <w:szCs w:val="16"/>
              </w:rPr>
              <w:t>12,246.11</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709F387A" w14:textId="77777777" w:rsidR="0039429F" w:rsidRPr="008C48C9" w:rsidRDefault="0039429F" w:rsidP="00903251">
            <w:pPr>
              <w:jc w:val="center"/>
              <w:rPr>
                <w:rFonts w:eastAsiaTheme="minorEastAsia"/>
                <w:sz w:val="16"/>
                <w:szCs w:val="16"/>
              </w:rPr>
            </w:pPr>
            <w:r w:rsidRPr="008C48C9">
              <w:rPr>
                <w:rFonts w:eastAsiaTheme="minorEastAsia"/>
                <w:sz w:val="16"/>
                <w:szCs w:val="16"/>
              </w:rPr>
              <w:t>15,067.91</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74687B9" w14:textId="77777777" w:rsidR="0039429F" w:rsidRPr="008C48C9" w:rsidRDefault="0039429F" w:rsidP="00903251">
            <w:pPr>
              <w:jc w:val="center"/>
              <w:rPr>
                <w:rFonts w:eastAsiaTheme="minorEastAsia"/>
                <w:sz w:val="16"/>
                <w:szCs w:val="16"/>
              </w:rPr>
            </w:pPr>
            <w:r w:rsidRPr="008C48C9">
              <w:rPr>
                <w:rFonts w:eastAsiaTheme="minorEastAsia"/>
                <w:sz w:val="16"/>
                <w:szCs w:val="16"/>
              </w:rPr>
              <w:t>5,143.00</w:t>
            </w:r>
          </w:p>
        </w:tc>
      </w:tr>
      <w:tr w:rsidR="0039429F" w:rsidRPr="00430845" w14:paraId="2FA613A9" w14:textId="77777777" w:rsidTr="00903251">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1DBA9A47" w14:textId="77777777" w:rsidR="0039429F" w:rsidRPr="00FE1A53" w:rsidRDefault="0039429F" w:rsidP="00903251">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ABD5B1B" w14:textId="77777777" w:rsidR="0039429F" w:rsidRPr="00BA2CFE" w:rsidRDefault="0039429F" w:rsidP="00903251">
            <w:pPr>
              <w:jc w:val="center"/>
              <w:rPr>
                <w:rFonts w:eastAsiaTheme="minorEastAsia"/>
                <w:sz w:val="16"/>
                <w:szCs w:val="16"/>
              </w:rPr>
            </w:pPr>
            <w:r w:rsidRPr="00BA2CFE">
              <w:rPr>
                <w:rFonts w:eastAsiaTheme="minorEastAsia"/>
                <w:sz w:val="16"/>
                <w:szCs w:val="16"/>
              </w:rPr>
              <w:t>2,120.00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D5CCEF5" w14:textId="77777777" w:rsidR="0039429F" w:rsidRPr="008C48C9" w:rsidRDefault="0039429F" w:rsidP="00903251">
            <w:pPr>
              <w:jc w:val="center"/>
              <w:rPr>
                <w:rFonts w:eastAsiaTheme="minorEastAsia"/>
                <w:sz w:val="16"/>
                <w:szCs w:val="16"/>
              </w:rPr>
            </w:pPr>
            <w:r w:rsidRPr="008C48C9">
              <w:rPr>
                <w:rFonts w:eastAsiaTheme="minorEastAsia"/>
                <w:sz w:val="16"/>
                <w:szCs w:val="16"/>
              </w:rPr>
              <w:t>220.00</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1C7C7708" w14:textId="77777777" w:rsidR="0039429F" w:rsidRPr="008C48C9" w:rsidRDefault="0039429F" w:rsidP="00903251">
            <w:pPr>
              <w:rPr>
                <w:rFonts w:eastAsiaTheme="minorEastAsia"/>
                <w:sz w:val="16"/>
                <w:szCs w:val="16"/>
              </w:rPr>
            </w:pPr>
            <w:r>
              <w:rPr>
                <w:rFonts w:eastAsiaTheme="minorEastAsia"/>
                <w:sz w:val="16"/>
                <w:szCs w:val="16"/>
              </w:rPr>
              <w:t xml:space="preserve">             --</w:t>
            </w:r>
          </w:p>
        </w:tc>
        <w:tc>
          <w:tcPr>
            <w:tcW w:w="1080" w:type="dxa"/>
            <w:gridSpan w:val="2"/>
            <w:tcBorders>
              <w:top w:val="nil"/>
              <w:left w:val="nil"/>
              <w:bottom w:val="single" w:sz="4" w:space="0" w:color="000000"/>
              <w:right w:val="single" w:sz="4" w:space="0" w:color="000000"/>
            </w:tcBorders>
            <w:shd w:val="clear" w:color="auto" w:fill="auto"/>
            <w:vAlign w:val="center"/>
          </w:tcPr>
          <w:p w14:paraId="6DEF2247" w14:textId="77777777" w:rsidR="0039429F" w:rsidRPr="008C48C9" w:rsidRDefault="0039429F" w:rsidP="00903251">
            <w:pPr>
              <w:jc w:val="center"/>
              <w:rPr>
                <w:rFonts w:eastAsiaTheme="minorEastAsia"/>
                <w:sz w:val="16"/>
                <w:szCs w:val="16"/>
              </w:rPr>
            </w:pPr>
            <w:r>
              <w:rPr>
                <w:rFonts w:eastAsiaTheme="minorEastAsia"/>
                <w:sz w:val="16"/>
                <w:szCs w:val="16"/>
              </w:rPr>
              <w:t>--</w:t>
            </w:r>
            <w:r w:rsidRPr="008C48C9">
              <w:rPr>
                <w:rFonts w:eastAsiaTheme="minorEastAsia"/>
                <w:sz w:val="16"/>
                <w:szCs w:val="16"/>
              </w:rPr>
              <w:t> </w:t>
            </w:r>
          </w:p>
        </w:tc>
        <w:tc>
          <w:tcPr>
            <w:tcW w:w="108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0A02FCBA" w14:textId="77777777" w:rsidR="0039429F" w:rsidRPr="008C48C9" w:rsidRDefault="0039429F" w:rsidP="00903251">
            <w:pPr>
              <w:jc w:val="center"/>
              <w:rPr>
                <w:rFonts w:eastAsiaTheme="minorEastAsia"/>
                <w:sz w:val="16"/>
                <w:szCs w:val="16"/>
              </w:rPr>
            </w:pPr>
            <w:r w:rsidRPr="008C48C9">
              <w:rPr>
                <w:rFonts w:eastAsiaTheme="minorEastAsia"/>
                <w:sz w:val="16"/>
                <w:szCs w:val="16"/>
              </w:rPr>
              <w:t>600.00</w:t>
            </w:r>
          </w:p>
        </w:tc>
      </w:tr>
      <w:tr w:rsidR="0039429F" w:rsidRPr="00430845" w14:paraId="66DC80D1" w14:textId="77777777" w:rsidTr="00903251">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114CF4B1" w14:textId="77777777" w:rsidR="0039429F" w:rsidRPr="00FE1A53" w:rsidRDefault="0039429F" w:rsidP="00903251">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053E9EA" w14:textId="77777777" w:rsidR="0039429F" w:rsidRPr="00BA2CFE" w:rsidRDefault="0039429F" w:rsidP="00903251">
            <w:pPr>
              <w:jc w:val="center"/>
              <w:rPr>
                <w:rFonts w:eastAsiaTheme="minorEastAsia"/>
                <w:sz w:val="16"/>
                <w:szCs w:val="16"/>
              </w:rPr>
            </w:pPr>
            <w:r w:rsidRPr="00BA2CFE">
              <w:rPr>
                <w:rFonts w:eastAsiaTheme="minorEastAsia"/>
                <w:sz w:val="16"/>
                <w:szCs w:val="16"/>
              </w:rPr>
              <w:t>885.00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E419804" w14:textId="77777777" w:rsidR="0039429F" w:rsidRPr="008C48C9" w:rsidRDefault="0039429F" w:rsidP="00903251">
            <w:pPr>
              <w:jc w:val="center"/>
              <w:rPr>
                <w:rFonts w:eastAsiaTheme="minorEastAsia"/>
                <w:sz w:val="16"/>
                <w:szCs w:val="16"/>
              </w:rPr>
            </w:pPr>
            <w:r w:rsidRPr="008C48C9">
              <w:rPr>
                <w:rFonts w:eastAsiaTheme="minorEastAsia"/>
                <w:sz w:val="16"/>
                <w:szCs w:val="16"/>
              </w:rPr>
              <w:t>54,590.00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5719B68" w14:textId="77777777" w:rsidR="0039429F" w:rsidRPr="008C48C9" w:rsidRDefault="0039429F" w:rsidP="00903251">
            <w:pPr>
              <w:jc w:val="center"/>
              <w:rPr>
                <w:rFonts w:eastAsiaTheme="minorEastAsia"/>
                <w:sz w:val="16"/>
                <w:szCs w:val="16"/>
              </w:rPr>
            </w:pPr>
            <w:r>
              <w:rPr>
                <w:rFonts w:eastAsiaTheme="minorEastAsia"/>
                <w:sz w:val="16"/>
                <w:szCs w:val="16"/>
              </w:rPr>
              <w:t>--</w:t>
            </w:r>
            <w:r w:rsidRPr="008C48C9">
              <w:rPr>
                <w:rFonts w:eastAsiaTheme="minorEastAsia"/>
                <w:sz w:val="16"/>
                <w:szCs w:val="16"/>
              </w:rPr>
              <w:t> </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2263C956" w14:textId="77777777" w:rsidR="0039429F" w:rsidRPr="008C48C9" w:rsidRDefault="0039429F" w:rsidP="00903251">
            <w:pPr>
              <w:jc w:val="center"/>
              <w:rPr>
                <w:rFonts w:eastAsiaTheme="minorEastAsia"/>
                <w:sz w:val="16"/>
                <w:szCs w:val="16"/>
              </w:rPr>
            </w:pPr>
            <w:r w:rsidRPr="008C48C9">
              <w:rPr>
                <w:rFonts w:eastAsiaTheme="minorEastAsia"/>
                <w:sz w:val="16"/>
                <w:szCs w:val="16"/>
              </w:rPr>
              <w:t>10.05</w:t>
            </w:r>
          </w:p>
        </w:tc>
        <w:tc>
          <w:tcPr>
            <w:tcW w:w="108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92FB916" w14:textId="77777777" w:rsidR="0039429F" w:rsidRPr="008C48C9" w:rsidRDefault="0039429F" w:rsidP="00903251">
            <w:pPr>
              <w:jc w:val="center"/>
              <w:rPr>
                <w:rFonts w:eastAsiaTheme="minorEastAsia"/>
                <w:sz w:val="16"/>
                <w:szCs w:val="16"/>
              </w:rPr>
            </w:pPr>
            <w:r w:rsidRPr="008C48C9">
              <w:rPr>
                <w:rFonts w:eastAsiaTheme="minorEastAsia"/>
                <w:sz w:val="16"/>
                <w:szCs w:val="16"/>
              </w:rPr>
              <w:t>850.00</w:t>
            </w:r>
          </w:p>
        </w:tc>
      </w:tr>
      <w:tr w:rsidR="0039429F" w:rsidRPr="00430845" w14:paraId="7996D3E4" w14:textId="77777777" w:rsidTr="00903251">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3446CD7C" w14:textId="77777777" w:rsidR="0039429F" w:rsidRPr="001048DA" w:rsidRDefault="0039429F" w:rsidP="00903251">
            <w:pPr>
              <w:spacing w:line="220" w:lineRule="exact"/>
              <w:ind w:left="-43" w:right="-43"/>
              <w:jc w:val="center"/>
              <w:rPr>
                <w:rFonts w:eastAsia="UWCXMF (Big5)"/>
                <w:b/>
                <w:i/>
                <w:sz w:val="14"/>
                <w:szCs w:val="14"/>
                <w:lang w:eastAsia="zh-TW"/>
              </w:rPr>
            </w:pPr>
            <w:r>
              <w:rPr>
                <w:rFonts w:eastAsia="UWCXMF (Big5)"/>
                <w:b/>
                <w:i/>
                <w:sz w:val="14"/>
                <w:szCs w:val="14"/>
                <w:lang w:eastAsia="zh-TW"/>
              </w:rPr>
              <w:t>05</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B45D5AE" w14:textId="77777777" w:rsidR="0039429F" w:rsidRPr="00BA2CFE" w:rsidRDefault="0039429F" w:rsidP="00903251">
            <w:pPr>
              <w:jc w:val="center"/>
              <w:rPr>
                <w:rFonts w:eastAsiaTheme="minorEastAsia"/>
                <w:sz w:val="16"/>
                <w:szCs w:val="16"/>
              </w:rPr>
            </w:pPr>
            <w:r w:rsidRPr="00BA2CFE">
              <w:rPr>
                <w:rFonts w:eastAsiaTheme="minorEastAsia"/>
                <w:sz w:val="16"/>
                <w:szCs w:val="16"/>
              </w:rPr>
              <w:t>(227)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1234090" w14:textId="77777777" w:rsidR="0039429F" w:rsidRPr="00837D6A" w:rsidRDefault="0039429F" w:rsidP="00903251">
            <w:pPr>
              <w:jc w:val="center"/>
              <w:rPr>
                <w:rFonts w:eastAsiaTheme="minorEastAsia"/>
                <w:sz w:val="16"/>
                <w:szCs w:val="16"/>
              </w:rPr>
            </w:pPr>
            <w:r w:rsidRPr="00837D6A">
              <w:rPr>
                <w:rFonts w:eastAsiaTheme="minorEastAsia"/>
                <w:sz w:val="16"/>
                <w:szCs w:val="16"/>
              </w:rPr>
              <w:t xml:space="preserve">20,664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070B1AD" w14:textId="77777777" w:rsidR="0039429F" w:rsidRPr="00837D6A" w:rsidRDefault="0039429F" w:rsidP="00903251">
            <w:pPr>
              <w:jc w:val="center"/>
              <w:rPr>
                <w:rFonts w:eastAsiaTheme="minorEastAsia"/>
                <w:sz w:val="16"/>
                <w:szCs w:val="16"/>
              </w:rPr>
            </w:pPr>
            <w:r w:rsidRPr="00837D6A">
              <w:rPr>
                <w:rFonts w:eastAsiaTheme="minorEastAsia"/>
                <w:sz w:val="16"/>
                <w:szCs w:val="16"/>
              </w:rPr>
              <w:t>(5,190)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E5CF9C4" w14:textId="77777777" w:rsidR="0039429F" w:rsidRPr="00837D6A" w:rsidRDefault="0039429F" w:rsidP="00903251">
            <w:pPr>
              <w:jc w:val="center"/>
              <w:rPr>
                <w:rFonts w:eastAsiaTheme="minorEastAsia"/>
                <w:sz w:val="16"/>
                <w:szCs w:val="16"/>
              </w:rPr>
            </w:pPr>
            <w:r w:rsidRPr="00837D6A">
              <w:rPr>
                <w:rFonts w:eastAsiaTheme="minorEastAsia"/>
                <w:sz w:val="16"/>
                <w:szCs w:val="16"/>
              </w:rPr>
              <w:t xml:space="preserve">13,665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FE6855A" w14:textId="77777777" w:rsidR="0039429F" w:rsidRPr="00837D6A" w:rsidRDefault="0039429F" w:rsidP="00903251">
            <w:pPr>
              <w:jc w:val="center"/>
              <w:rPr>
                <w:rFonts w:eastAsiaTheme="minorEastAsia"/>
                <w:sz w:val="16"/>
                <w:szCs w:val="16"/>
              </w:rPr>
            </w:pPr>
            <w:r w:rsidRPr="00837D6A">
              <w:rPr>
                <w:rFonts w:eastAsiaTheme="minorEastAsia"/>
                <w:sz w:val="16"/>
                <w:szCs w:val="16"/>
              </w:rPr>
              <w:t>(6,379)</w:t>
            </w:r>
          </w:p>
        </w:tc>
      </w:tr>
      <w:tr w:rsidR="0039429F" w:rsidRPr="00430845" w14:paraId="4C808213" w14:textId="77777777" w:rsidTr="00903251">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4BB7F5" w14:textId="77777777" w:rsidR="0039429F" w:rsidRPr="00FE1A53" w:rsidRDefault="0039429F" w:rsidP="00903251">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-05</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5DCFBA9" w14:textId="77777777" w:rsidR="0039429F" w:rsidRPr="00BA2CFE" w:rsidRDefault="0039429F" w:rsidP="00903251">
            <w:pPr>
              <w:jc w:val="center"/>
              <w:rPr>
                <w:rFonts w:eastAsiaTheme="minorEastAsia"/>
                <w:sz w:val="16"/>
                <w:szCs w:val="16"/>
              </w:rPr>
            </w:pPr>
            <w:r w:rsidRPr="00BA2CFE">
              <w:rPr>
                <w:rFonts w:eastAsiaTheme="minorEastAsia"/>
                <w:sz w:val="16"/>
                <w:szCs w:val="16"/>
              </w:rPr>
              <w:t xml:space="preserve">52,201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9AF4B12" w14:textId="77777777" w:rsidR="0039429F" w:rsidRPr="00837D6A" w:rsidRDefault="0039429F" w:rsidP="00903251">
            <w:pPr>
              <w:jc w:val="center"/>
              <w:rPr>
                <w:rFonts w:eastAsiaTheme="minorEastAsia"/>
                <w:sz w:val="16"/>
                <w:szCs w:val="16"/>
              </w:rPr>
            </w:pPr>
            <w:r w:rsidRPr="00837D6A">
              <w:rPr>
                <w:rFonts w:eastAsiaTheme="minorEastAsia"/>
                <w:sz w:val="16"/>
                <w:szCs w:val="16"/>
              </w:rPr>
              <w:t xml:space="preserve">24,435 </w:t>
            </w:r>
          </w:p>
        </w:tc>
        <w:tc>
          <w:tcPr>
            <w:tcW w:w="1170" w:type="dxa"/>
            <w:gridSpan w:val="2"/>
            <w:tcBorders>
              <w:top w:val="nil"/>
              <w:left w:val="nil"/>
              <w:bottom w:val="single" w:sz="4" w:space="0" w:color="000000"/>
              <w:right w:val="single" w:sz="4" w:space="0" w:color="000000"/>
            </w:tcBorders>
            <w:shd w:val="clear" w:color="auto" w:fill="auto"/>
            <w:vAlign w:val="center"/>
          </w:tcPr>
          <w:p w14:paraId="54DFF915" w14:textId="77777777" w:rsidR="0039429F" w:rsidRPr="00837D6A" w:rsidRDefault="0039429F" w:rsidP="00903251">
            <w:pPr>
              <w:jc w:val="center"/>
              <w:rPr>
                <w:rFonts w:eastAsiaTheme="minorEastAsia"/>
                <w:sz w:val="16"/>
                <w:szCs w:val="16"/>
              </w:rPr>
            </w:pPr>
            <w:r w:rsidRPr="00837D6A">
              <w:rPr>
                <w:rFonts w:eastAsiaTheme="minorEastAsia"/>
                <w:sz w:val="16"/>
                <w:szCs w:val="16"/>
              </w:rPr>
              <w:t>(49,617)</w:t>
            </w:r>
          </w:p>
        </w:tc>
        <w:tc>
          <w:tcPr>
            <w:tcW w:w="1080" w:type="dxa"/>
            <w:gridSpan w:val="2"/>
            <w:tcBorders>
              <w:top w:val="nil"/>
              <w:left w:val="nil"/>
              <w:bottom w:val="single" w:sz="4" w:space="0" w:color="000000"/>
              <w:right w:val="single" w:sz="4" w:space="0" w:color="000000"/>
            </w:tcBorders>
            <w:shd w:val="clear" w:color="auto" w:fill="auto"/>
            <w:vAlign w:val="center"/>
          </w:tcPr>
          <w:p w14:paraId="2F638B19" w14:textId="77777777" w:rsidR="0039429F" w:rsidRPr="00837D6A" w:rsidRDefault="0039429F" w:rsidP="00903251">
            <w:pPr>
              <w:jc w:val="center"/>
              <w:rPr>
                <w:rFonts w:eastAsiaTheme="minorEastAsia"/>
                <w:sz w:val="16"/>
                <w:szCs w:val="16"/>
              </w:rPr>
            </w:pPr>
            <w:r w:rsidRPr="00837D6A">
              <w:rPr>
                <w:rFonts w:eastAsiaTheme="minorEastAsia"/>
                <w:sz w:val="16"/>
                <w:szCs w:val="16"/>
              </w:rPr>
              <w:t xml:space="preserve">28,698 </w:t>
            </w:r>
          </w:p>
        </w:tc>
        <w:tc>
          <w:tcPr>
            <w:tcW w:w="1080" w:type="dxa"/>
            <w:gridSpan w:val="2"/>
            <w:tcBorders>
              <w:top w:val="nil"/>
              <w:left w:val="nil"/>
              <w:bottom w:val="single" w:sz="4" w:space="0" w:color="000000"/>
              <w:right w:val="single" w:sz="4" w:space="0" w:color="000000"/>
            </w:tcBorders>
            <w:shd w:val="clear" w:color="auto" w:fill="auto"/>
            <w:vAlign w:val="center"/>
          </w:tcPr>
          <w:p w14:paraId="18DC0A36" w14:textId="77777777" w:rsidR="0039429F" w:rsidRPr="00837D6A" w:rsidRDefault="0039429F" w:rsidP="00903251">
            <w:pPr>
              <w:jc w:val="center"/>
              <w:rPr>
                <w:rFonts w:eastAsiaTheme="minorEastAsia"/>
                <w:sz w:val="16"/>
                <w:szCs w:val="16"/>
              </w:rPr>
            </w:pPr>
            <w:r w:rsidRPr="00837D6A">
              <w:rPr>
                <w:rFonts w:eastAsiaTheme="minorEastAsia"/>
                <w:sz w:val="16"/>
                <w:szCs w:val="16"/>
              </w:rPr>
              <w:t>(48,253)</w:t>
            </w:r>
          </w:p>
        </w:tc>
      </w:tr>
    </w:tbl>
    <w:p w14:paraId="13A9ECDB" w14:textId="3DF64895" w:rsidR="00F707DF" w:rsidRPr="004E7BE4" w:rsidRDefault="00F707DF" w:rsidP="00B064D6">
      <w:pPr>
        <w:pStyle w:val="BodyText"/>
        <w:tabs>
          <w:tab w:val="left" w:pos="7920"/>
          <w:tab w:val="left" w:pos="8640"/>
        </w:tabs>
        <w:spacing w:before="120" w:line="180" w:lineRule="exact"/>
        <w:ind w:left="5126" w:right="187" w:hanging="4478"/>
        <w:outlineLvl w:val="0"/>
        <w:rPr>
          <w:rFonts w:eastAsia="SimSun"/>
          <w:vanish/>
          <w:szCs w:val="24"/>
        </w:rPr>
      </w:pPr>
    </w:p>
    <w:p w14:paraId="5CA23B20" w14:textId="480A87A1" w:rsidR="005D26D8" w:rsidRPr="004E7BE4" w:rsidRDefault="005D26D8" w:rsidP="00C11787">
      <w:pPr>
        <w:pStyle w:val="BodyText"/>
        <w:tabs>
          <w:tab w:val="left" w:pos="7920"/>
          <w:tab w:val="left" w:pos="8640"/>
        </w:tabs>
        <w:spacing w:before="120" w:line="180" w:lineRule="exact"/>
        <w:ind w:left="567" w:right="187"/>
        <w:outlineLvl w:val="0"/>
        <w:rPr>
          <w:rFonts w:eastAsia="SimSun"/>
          <w:vanish/>
          <w:szCs w:val="24"/>
        </w:rPr>
      </w:pPr>
    </w:p>
    <w:p w14:paraId="138CDCF6" w14:textId="63226D62" w:rsidR="00461674" w:rsidRPr="004E7BE4" w:rsidRDefault="00461674" w:rsidP="00DA6FC9">
      <w:pPr>
        <w:pStyle w:val="BodyText"/>
        <w:tabs>
          <w:tab w:val="left" w:pos="7920"/>
          <w:tab w:val="left" w:pos="8640"/>
        </w:tabs>
        <w:spacing w:before="240" w:line="280" w:lineRule="exact"/>
        <w:ind w:left="5126" w:right="187" w:hanging="4478"/>
        <w:outlineLvl w:val="0"/>
        <w:rPr>
          <w:rFonts w:eastAsia="SimSun"/>
          <w:vanish/>
          <w:szCs w:val="24"/>
        </w:rPr>
      </w:pPr>
    </w:p>
    <w:p w14:paraId="1E0572A8" w14:textId="77777777" w:rsidR="00A07F92" w:rsidRPr="004E7BE4" w:rsidRDefault="00A07F92" w:rsidP="00A07F92">
      <w:pPr>
        <w:pStyle w:val="NoSpacing"/>
        <w:spacing w:after="120"/>
        <w:ind w:left="720"/>
        <w:rPr>
          <w:rFonts w:ascii="Times New Roman" w:hAnsi="Times New Roman"/>
          <w:vanish/>
          <w:sz w:val="24"/>
          <w:szCs w:val="24"/>
          <w:shd w:val="clear" w:color="auto" w:fill="FFFFFF"/>
        </w:rPr>
      </w:pPr>
    </w:p>
    <w:sectPr w:rsidR="00A07F92" w:rsidRPr="004E7BE4"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5CCB" w14:textId="77777777" w:rsidR="003A3A27" w:rsidRDefault="003A3A27">
      <w:r>
        <w:separator/>
      </w:r>
    </w:p>
  </w:endnote>
  <w:endnote w:type="continuationSeparator" w:id="0">
    <w:p w14:paraId="37ED5F1D" w14:textId="77777777" w:rsidR="003A3A27" w:rsidRDefault="003A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B123" w14:textId="77777777" w:rsidR="003A3A27" w:rsidRDefault="003A3A27">
      <w:r>
        <w:separator/>
      </w:r>
    </w:p>
  </w:footnote>
  <w:footnote w:type="continuationSeparator" w:id="0">
    <w:p w14:paraId="3487256B" w14:textId="77777777" w:rsidR="003A3A27" w:rsidRDefault="003A3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39C"/>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29F"/>
    <w:rsid w:val="00394639"/>
    <w:rsid w:val="0039485D"/>
    <w:rsid w:val="00394D24"/>
    <w:rsid w:val="00395116"/>
    <w:rsid w:val="00395184"/>
    <w:rsid w:val="00395546"/>
    <w:rsid w:val="00395BFA"/>
    <w:rsid w:val="00396059"/>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3A27"/>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E7BE4"/>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2ADA"/>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144"/>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3FE"/>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256"/>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69D"/>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D98"/>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6D"/>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29C"/>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A62"/>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4D6"/>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7A"/>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4D06"/>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284"/>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87725"/>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12A"/>
    <w:rsid w:val="00DC6506"/>
    <w:rsid w:val="00DC785F"/>
    <w:rsid w:val="00DC7C02"/>
    <w:rsid w:val="00DD006D"/>
    <w:rsid w:val="00DD054D"/>
    <w:rsid w:val="00DD0CA3"/>
    <w:rsid w:val="00DD0DE4"/>
    <w:rsid w:val="00DD1302"/>
    <w:rsid w:val="00DD1586"/>
    <w:rsid w:val="00DD249B"/>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rFonts w:eastAsia="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08140843">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tsang@yahoo.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547F-94D8-4D39-8679-9FDCF4C0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4124</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4</cp:revision>
  <cp:lastPrinted>2024-02-24T15:38:00Z</cp:lastPrinted>
  <dcterms:created xsi:type="dcterms:W3CDTF">2024-06-19T21:20:00Z</dcterms:created>
  <dcterms:modified xsi:type="dcterms:W3CDTF">2024-06-20T21:32:00Z</dcterms:modified>
</cp:coreProperties>
</file>