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18" w:rsidRPr="006848B2" w:rsidRDefault="00F36C0E"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November 6</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9E6134">
        <w:rPr>
          <w:rFonts w:ascii="Georgia" w:hAnsi="Georgia"/>
          <w:b/>
          <w:bCs/>
          <w:sz w:val="28"/>
          <w:szCs w:val="28"/>
          <w:shd w:val="pct15" w:color="auto" w:fill="FFFFFF"/>
        </w:rPr>
        <w:t>2</w:t>
      </w:r>
    </w:p>
    <w:p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rsidR="00447141" w:rsidRPr="002D1717" w:rsidRDefault="00447141" w:rsidP="00D5348A">
      <w:pPr>
        <w:ind w:firstLine="144"/>
        <w:rPr>
          <w:sz w:val="16"/>
          <w:szCs w:val="16"/>
          <w:lang w:eastAsia="x-none"/>
        </w:rPr>
      </w:pPr>
    </w:p>
    <w:p w:rsidR="00D5348A" w:rsidRPr="00D5348A" w:rsidRDefault="00F5739B" w:rsidP="00D5348A">
      <w:pPr>
        <w:ind w:firstLine="144"/>
        <w:rPr>
          <w:sz w:val="22"/>
          <w:szCs w:val="22"/>
          <w:lang w:eastAsia="x-none"/>
        </w:rPr>
      </w:pPr>
      <w:r>
        <w:rPr>
          <w:sz w:val="22"/>
          <w:szCs w:val="22"/>
          <w:lang w:eastAsia="x-none"/>
        </w:rPr>
        <w:t xml:space="preserve">Speaker: </w:t>
      </w:r>
      <w:r w:rsidR="00F36C0E">
        <w:rPr>
          <w:sz w:val="22"/>
          <w:szCs w:val="22"/>
          <w:lang w:eastAsia="x-none"/>
        </w:rPr>
        <w:t>Minister</w:t>
      </w:r>
      <w:r w:rsidR="00BB6649">
        <w:rPr>
          <w:sz w:val="22"/>
          <w:szCs w:val="22"/>
          <w:lang w:eastAsia="x-none"/>
        </w:rPr>
        <w:t xml:space="preserve"> </w:t>
      </w:r>
      <w:r w:rsidR="00F36C0E">
        <w:rPr>
          <w:sz w:val="22"/>
          <w:szCs w:val="22"/>
          <w:lang w:eastAsia="x-none"/>
        </w:rPr>
        <w:t>Leona</w:t>
      </w:r>
    </w:p>
    <w:p w:rsidR="009C4585" w:rsidRDefault="006C5415" w:rsidP="00B76582">
      <w:pPr>
        <w:ind w:left="144"/>
        <w:rPr>
          <w:sz w:val="22"/>
          <w:szCs w:val="22"/>
          <w:lang w:eastAsia="x-none"/>
        </w:rPr>
      </w:pPr>
      <w:r>
        <w:rPr>
          <w:sz w:val="22"/>
          <w:szCs w:val="22"/>
          <w:lang w:eastAsia="x-none"/>
        </w:rPr>
        <w:t>Message</w:t>
      </w:r>
      <w:r w:rsidR="00F5739B" w:rsidRPr="00F5739B">
        <w:rPr>
          <w:sz w:val="22"/>
          <w:szCs w:val="22"/>
          <w:lang w:eastAsia="x-none"/>
        </w:rPr>
        <w:t xml:space="preserve">: </w:t>
      </w:r>
      <w:proofErr w:type="spellStart"/>
      <w:r w:rsidR="00CB2587" w:rsidRPr="00CB2587">
        <w:rPr>
          <w:sz w:val="22"/>
          <w:szCs w:val="22"/>
          <w:lang w:eastAsia="x-none"/>
        </w:rPr>
        <w:t>Friendfluence</w:t>
      </w:r>
      <w:proofErr w:type="spellEnd"/>
    </w:p>
    <w:p w:rsidR="00905F84" w:rsidRPr="00905F84" w:rsidRDefault="00B76582" w:rsidP="00B76582">
      <w:pPr>
        <w:ind w:left="144"/>
        <w:rPr>
          <w:sz w:val="22"/>
          <w:szCs w:val="22"/>
          <w:lang w:eastAsia="x-none"/>
        </w:rPr>
      </w:pPr>
      <w:r>
        <w:rPr>
          <w:sz w:val="22"/>
          <w:szCs w:val="22"/>
          <w:lang w:eastAsia="x-none"/>
        </w:rPr>
        <w:t xml:space="preserve">Text: </w:t>
      </w:r>
      <w:r w:rsidR="00CB2587" w:rsidRPr="00CB2587">
        <w:rPr>
          <w:sz w:val="22"/>
          <w:szCs w:val="22"/>
          <w:lang w:eastAsia="x-none"/>
        </w:rPr>
        <w:t>Proverbs 12:26</w:t>
      </w:r>
    </w:p>
    <w:p w:rsidR="00BB6649" w:rsidRDefault="00CB2587" w:rsidP="00201399">
      <w:pPr>
        <w:spacing w:after="120"/>
        <w:ind w:left="144"/>
        <w:rPr>
          <w:bCs/>
          <w:i/>
          <w:sz w:val="24"/>
          <w:szCs w:val="24"/>
        </w:rPr>
      </w:pPr>
      <w:r w:rsidRPr="00CB2587">
        <w:rPr>
          <w:bCs/>
          <w:i/>
          <w:sz w:val="24"/>
          <w:szCs w:val="24"/>
        </w:rPr>
        <w:t>26 "One who is righteous is a guide to his neighbor, but the way of the wicked leads them astray."</w:t>
      </w:r>
    </w:p>
    <w:p w:rsidR="00CB2587" w:rsidRDefault="00CB2587" w:rsidP="00201399">
      <w:pPr>
        <w:spacing w:after="120"/>
        <w:ind w:left="144"/>
        <w:rPr>
          <w:sz w:val="22"/>
          <w:szCs w:val="22"/>
          <w:u w:val="single"/>
        </w:rPr>
      </w:pPr>
    </w:p>
    <w:p w:rsidR="005D07C7" w:rsidRDefault="000E5B18" w:rsidP="00201399">
      <w:pPr>
        <w:spacing w:after="120"/>
        <w:ind w:left="144"/>
        <w:rPr>
          <w:shd w:val="clear" w:color="auto" w:fill="FFFFFF"/>
        </w:rPr>
      </w:pPr>
      <w:r w:rsidRPr="00E803C1">
        <w:rPr>
          <w:sz w:val="22"/>
          <w:szCs w:val="22"/>
          <w:u w:val="single"/>
        </w:rPr>
        <w:t>Announcements</w:t>
      </w:r>
      <w:r w:rsidRPr="00E803C1">
        <w:rPr>
          <w:sz w:val="22"/>
          <w:szCs w:val="22"/>
        </w:rPr>
        <w:t>:</w:t>
      </w:r>
    </w:p>
    <w:p w:rsidR="005C7AFE" w:rsidRDefault="00CB2587"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Our </w:t>
      </w:r>
      <w:r w:rsidR="005C7AFE" w:rsidRPr="005C7AFE">
        <w:rPr>
          <w:rFonts w:ascii="Times New Roman" w:hAnsi="Times New Roman"/>
          <w:shd w:val="clear" w:color="auto" w:fill="FFFFFF"/>
        </w:rPr>
        <w:t>Thanksgiving offering</w:t>
      </w:r>
      <w:r>
        <w:rPr>
          <w:rFonts w:ascii="Times New Roman" w:hAnsi="Times New Roman"/>
          <w:shd w:val="clear" w:color="auto" w:fill="FFFFFF"/>
        </w:rPr>
        <w:t xml:space="preserve"> this year will be used to </w:t>
      </w:r>
      <w:r w:rsidR="005C7AFE" w:rsidRPr="005C7AFE">
        <w:rPr>
          <w:rFonts w:ascii="Times New Roman" w:hAnsi="Times New Roman"/>
          <w:shd w:val="clear" w:color="auto" w:fill="FFFFFF"/>
        </w:rPr>
        <w:t xml:space="preserve">reduce </w:t>
      </w:r>
      <w:r>
        <w:rPr>
          <w:rFonts w:ascii="Times New Roman" w:hAnsi="Times New Roman"/>
          <w:shd w:val="clear" w:color="auto" w:fill="FFFFFF"/>
        </w:rPr>
        <w:t xml:space="preserve">our current budget shortfall; the rest will be used to pay down our mortgage. If you want to designate for loan reduction, please put in the memo </w:t>
      </w:r>
      <w:r w:rsidR="005C7AFE" w:rsidRPr="005C7AFE">
        <w:rPr>
          <w:rFonts w:ascii="Times New Roman" w:hAnsi="Times New Roman"/>
          <w:shd w:val="clear" w:color="auto" w:fill="FFFFFF"/>
        </w:rPr>
        <w:t>"Building Mortgage" or "Property Loan</w:t>
      </w:r>
      <w:r>
        <w:rPr>
          <w:rFonts w:ascii="Times New Roman" w:hAnsi="Times New Roman"/>
          <w:shd w:val="clear" w:color="auto" w:fill="FFFFFF"/>
        </w:rPr>
        <w:t>.</w:t>
      </w:r>
      <w:r w:rsidR="005C7AFE" w:rsidRPr="005C7AFE">
        <w:rPr>
          <w:rFonts w:ascii="Times New Roman" w:hAnsi="Times New Roman"/>
          <w:shd w:val="clear" w:color="auto" w:fill="FFFFFF"/>
        </w:rPr>
        <w:t xml:space="preserve">" </w:t>
      </w:r>
      <w:r>
        <w:rPr>
          <w:rFonts w:ascii="Times New Roman" w:hAnsi="Times New Roman"/>
          <w:shd w:val="clear" w:color="auto" w:fill="FFFFFF"/>
        </w:rPr>
        <w:t>Thanks for supporting our church;</w:t>
      </w:r>
      <w:r w:rsidR="005C7AFE" w:rsidRPr="005C7AFE">
        <w:rPr>
          <w:rFonts w:ascii="Times New Roman" w:hAnsi="Times New Roman"/>
          <w:shd w:val="clear" w:color="auto" w:fill="FFFFFF"/>
        </w:rPr>
        <w:t xml:space="preserve"> </w:t>
      </w:r>
    </w:p>
    <w:p w:rsidR="00CB2587" w:rsidRDefault="00CB2587"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Our Thanksgiving Dinner and Sharing will be on Saturday, November 19 from 5:30-9 pm. This will be pot-luck and congregation sharing. Save the date; </w:t>
      </w:r>
    </w:p>
    <w:p w:rsidR="000A2345" w:rsidRPr="000A2345" w:rsidRDefault="000A2345" w:rsidP="000A2345">
      <w:pPr>
        <w:pStyle w:val="NoSpacing"/>
        <w:numPr>
          <w:ilvl w:val="0"/>
          <w:numId w:val="12"/>
        </w:numPr>
        <w:spacing w:after="120"/>
        <w:rPr>
          <w:rFonts w:ascii="Times New Roman" w:hAnsi="Times New Roman"/>
          <w:shd w:val="clear" w:color="auto" w:fill="FFFFFF"/>
        </w:rPr>
      </w:pPr>
      <w:r w:rsidRPr="000A2345">
        <w:rPr>
          <w:rFonts w:ascii="Times New Roman" w:hAnsi="Times New Roman"/>
          <w:shd w:val="clear" w:color="auto" w:fill="FFFFFF"/>
        </w:rPr>
        <w:t>Community Outreach Committee invite</w:t>
      </w:r>
      <w:r w:rsidR="00CB2587">
        <w:rPr>
          <w:rFonts w:ascii="Times New Roman" w:hAnsi="Times New Roman"/>
          <w:shd w:val="clear" w:color="auto" w:fill="FFFFFF"/>
        </w:rPr>
        <w:t>s</w:t>
      </w:r>
      <w:r w:rsidRPr="000A2345">
        <w:rPr>
          <w:rFonts w:ascii="Times New Roman" w:hAnsi="Times New Roman"/>
          <w:shd w:val="clear" w:color="auto" w:fill="FFFFFF"/>
        </w:rPr>
        <w:t xml:space="preserve"> you to participate in “Operation Christmas Child through Samaritan Purse. These gift-filed shoebox ($35 per box) will be used as a tool to share God's Love to children in-need</w:t>
      </w:r>
      <w:bookmarkStart w:id="0" w:name="_GoBack"/>
      <w:bookmarkEnd w:id="0"/>
      <w:r w:rsidRPr="000A2345">
        <w:rPr>
          <w:rFonts w:ascii="Times New Roman" w:hAnsi="Times New Roman"/>
          <w:shd w:val="clear" w:color="auto" w:fill="FFFFFF"/>
        </w:rPr>
        <w:t xml:space="preserve"> around the world.</w:t>
      </w:r>
    </w:p>
    <w:p w:rsidR="000A2345" w:rsidRDefault="000A2345" w:rsidP="000A2345">
      <w:pPr>
        <w:pStyle w:val="NoSpacing"/>
        <w:spacing w:after="120"/>
        <w:ind w:left="720"/>
        <w:rPr>
          <w:rFonts w:ascii="Times New Roman" w:hAnsi="Times New Roman"/>
          <w:shd w:val="clear" w:color="auto" w:fill="FFFFFF"/>
        </w:rPr>
      </w:pPr>
      <w:r w:rsidRPr="000A2345">
        <w:rPr>
          <w:rFonts w:ascii="Times New Roman" w:hAnsi="Times New Roman"/>
          <w:shd w:val="clear" w:color="auto" w:fill="FFFFFF"/>
        </w:rPr>
        <w:t xml:space="preserve">Save the date! </w:t>
      </w:r>
      <w:r>
        <w:rPr>
          <w:rFonts w:ascii="Times New Roman" w:hAnsi="Times New Roman"/>
          <w:shd w:val="clear" w:color="auto" w:fill="FFFFFF"/>
        </w:rPr>
        <w:t>O</w:t>
      </w:r>
      <w:r w:rsidRPr="000A2345">
        <w:rPr>
          <w:rFonts w:ascii="Times New Roman" w:hAnsi="Times New Roman"/>
          <w:shd w:val="clear" w:color="auto" w:fill="FFFFFF"/>
        </w:rPr>
        <w:t>ur packing party is on 11/20 2-4pm at church.</w:t>
      </w:r>
    </w:p>
    <w:p w:rsidR="007C35A6" w:rsidRPr="00500785" w:rsidRDefault="007C35A6"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going on</w:t>
      </w:r>
      <w:r>
        <w:rPr>
          <w:rFonts w:ascii="Times New Roman" w:hAnsi="Times New Roman"/>
          <w:shd w:val="clear" w:color="auto" w:fill="FFFFFF"/>
        </w:rPr>
        <w:t xml:space="preserve">. Please join us </w:t>
      </w:r>
      <w:r w:rsidR="009C4585">
        <w:rPr>
          <w:rFonts w:ascii="Times New Roman" w:hAnsi="Times New Roman"/>
          <w:shd w:val="clear" w:color="auto" w:fill="FFFFFF"/>
        </w:rPr>
        <w:t>each</w:t>
      </w:r>
      <w:r w:rsidR="00E25FCF">
        <w:rPr>
          <w:rFonts w:ascii="Times New Roman" w:hAnsi="Times New Roman"/>
          <w:shd w:val="clear" w:color="auto" w:fill="FFFFFF"/>
        </w:rPr>
        <w:t xml:space="preserve"> Sunday</w:t>
      </w:r>
      <w:r>
        <w:rPr>
          <w:rFonts w:ascii="Times New Roman" w:hAnsi="Times New Roman"/>
          <w:shd w:val="clear" w:color="auto" w:fill="FFFFFF"/>
        </w:rPr>
        <w:t xml:space="preserve"> 10:30-11:30 am at the second floor. “What We Believe” will cover each section from our Statement of Faith in our Bylaws; </w:t>
      </w:r>
    </w:p>
    <w:p w:rsidR="0014541A" w:rsidRDefault="002212D0" w:rsidP="00A85E8F">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rsidR="00C534FA" w:rsidRDefault="00326AAB" w:rsidP="0014541A">
      <w:pPr>
        <w:pStyle w:val="NoSpacing"/>
        <w:spacing w:after="120"/>
        <w:ind w:left="720"/>
        <w:rPr>
          <w:rFonts w:ascii="Times New Roman" w:hAnsi="Times New Roman"/>
          <w:shd w:val="clear" w:color="auto" w:fill="FFFFFF"/>
        </w:rPr>
      </w:pPr>
      <w:r>
        <w:rPr>
          <w:rFonts w:ascii="Times New Roman" w:hAnsi="Times New Roman"/>
          <w:shd w:val="clear" w:color="auto" w:fill="FFFFFF"/>
        </w:rPr>
        <w:t xml:space="preserve">Zoom </w:t>
      </w:r>
      <w:r w:rsidR="00EC369B" w:rsidRPr="00EC369B">
        <w:rPr>
          <w:rFonts w:ascii="Times New Roman" w:hAnsi="Times New Roman"/>
          <w:shd w:val="clear" w:color="auto" w:fill="FFFFFF"/>
        </w:rPr>
        <w:t xml:space="preserve">Meeting ID: </w:t>
      </w:r>
      <w:r w:rsidR="0077562A" w:rsidRPr="0077562A">
        <w:rPr>
          <w:rFonts w:ascii="Times New Roman" w:hAnsi="Times New Roman"/>
          <w:shd w:val="clear" w:color="auto" w:fill="FFFFFF"/>
        </w:rPr>
        <w:t>865 2394 9892</w:t>
      </w:r>
      <w:r w:rsidR="0077562A">
        <w:rPr>
          <w:rFonts w:ascii="Times New Roman" w:hAnsi="Times New Roman"/>
          <w:shd w:val="clear" w:color="auto" w:fill="FFFFFF"/>
        </w:rPr>
        <w:t xml:space="preserve"> </w:t>
      </w:r>
      <w:r w:rsidR="00EC369B" w:rsidRPr="00EC369B">
        <w:rPr>
          <w:rFonts w:ascii="Times New Roman" w:hAnsi="Times New Roman"/>
          <w:shd w:val="clear" w:color="auto" w:fill="FFFFFF"/>
        </w:rPr>
        <w:t>Passcode: PRAY</w:t>
      </w:r>
    </w:p>
    <w:p w:rsidR="00BA4623" w:rsidRDefault="00BA4623" w:rsidP="00BA4623">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We have 7 small groups you can join. Please contact Pastor Mongens;</w:t>
      </w:r>
    </w:p>
    <w:p w:rsidR="00800966" w:rsidRPr="00CB2587" w:rsidRDefault="00800966" w:rsidP="00CB2587">
      <w:pPr>
        <w:pStyle w:val="NoSpacing"/>
        <w:numPr>
          <w:ilvl w:val="0"/>
          <w:numId w:val="12"/>
        </w:numPr>
        <w:rPr>
          <w:rFonts w:ascii="Times New Roman" w:hAnsi="Times New Roman"/>
          <w:shd w:val="clear" w:color="auto" w:fill="FFFFFF"/>
        </w:rPr>
      </w:pPr>
      <w:r w:rsidRPr="00800966">
        <w:rPr>
          <w:rFonts w:ascii="Times New Roman" w:hAnsi="Times New Roman"/>
          <w:shd w:val="clear" w:color="auto" w:fill="FFFFFF"/>
        </w:rPr>
        <w:t>Please pray for</w:t>
      </w:r>
      <w:r w:rsidR="00CB2587">
        <w:rPr>
          <w:rFonts w:ascii="Times New Roman" w:hAnsi="Times New Roman"/>
          <w:shd w:val="clear" w:color="auto" w:fill="FFFFFF"/>
        </w:rPr>
        <w:t>:</w:t>
      </w:r>
      <w:r w:rsidRPr="00CB2587">
        <w:rPr>
          <w:rFonts w:ascii="Times New Roman" w:hAnsi="Times New Roman"/>
          <w:shd w:val="clear" w:color="auto" w:fill="FFFFFF"/>
        </w:rPr>
        <w:t xml:space="preserve"> </w:t>
      </w:r>
    </w:p>
    <w:p w:rsidR="00CB2587" w:rsidRDefault="00CB2587" w:rsidP="00FA5C5C">
      <w:pPr>
        <w:pStyle w:val="NoSpacing"/>
        <w:numPr>
          <w:ilvl w:val="0"/>
          <w:numId w:val="32"/>
        </w:numPr>
        <w:rPr>
          <w:rFonts w:ascii="Times New Roman" w:hAnsi="Times New Roman"/>
          <w:shd w:val="clear" w:color="auto" w:fill="FFFFFF"/>
        </w:rPr>
      </w:pPr>
      <w:r>
        <w:rPr>
          <w:rFonts w:ascii="Times New Roman" w:hAnsi="Times New Roman"/>
          <w:shd w:val="clear" w:color="auto" w:fill="FFFFFF"/>
        </w:rPr>
        <w:t>The mid-term elections;</w:t>
      </w:r>
    </w:p>
    <w:p w:rsidR="00FA5C5C" w:rsidRDefault="00FA5C5C" w:rsidP="00FA5C5C">
      <w:pPr>
        <w:pStyle w:val="NoSpacing"/>
        <w:numPr>
          <w:ilvl w:val="0"/>
          <w:numId w:val="32"/>
        </w:numPr>
        <w:rPr>
          <w:rFonts w:ascii="Times New Roman" w:hAnsi="Times New Roman"/>
          <w:shd w:val="clear" w:color="auto" w:fill="FFFFFF"/>
        </w:rPr>
      </w:pPr>
      <w:r w:rsidRPr="00800966">
        <w:rPr>
          <w:rFonts w:ascii="Times New Roman" w:hAnsi="Times New Roman"/>
          <w:shd w:val="clear" w:color="auto" w:fill="FFFFFF"/>
        </w:rPr>
        <w:t xml:space="preserve">Lynn </w:t>
      </w:r>
      <w:r w:rsidR="00480336">
        <w:rPr>
          <w:rFonts w:ascii="Times New Roman" w:hAnsi="Times New Roman"/>
          <w:shd w:val="clear" w:color="auto" w:fill="FFFFFF"/>
        </w:rPr>
        <w:t>See</w:t>
      </w:r>
      <w:r w:rsidR="00444294">
        <w:rPr>
          <w:rFonts w:ascii="Times New Roman" w:hAnsi="Times New Roman"/>
          <w:shd w:val="clear" w:color="auto" w:fill="FFFFFF"/>
        </w:rPr>
        <w:t>’s</w:t>
      </w:r>
      <w:r w:rsidR="00480336">
        <w:rPr>
          <w:rFonts w:ascii="Times New Roman" w:hAnsi="Times New Roman"/>
          <w:shd w:val="clear" w:color="auto" w:fill="FFFFFF"/>
        </w:rPr>
        <w:t xml:space="preserve"> </w:t>
      </w:r>
      <w:r w:rsidRPr="00800966">
        <w:rPr>
          <w:rFonts w:ascii="Times New Roman" w:hAnsi="Times New Roman"/>
          <w:shd w:val="clear" w:color="auto" w:fill="FFFFFF"/>
        </w:rPr>
        <w:t>recovery and daughter-in-law Amy (kidney)</w:t>
      </w:r>
      <w:r w:rsidR="00CB2587">
        <w:rPr>
          <w:rFonts w:ascii="Times New Roman" w:hAnsi="Times New Roman"/>
          <w:shd w:val="clear" w:color="auto" w:fill="FFFFFF"/>
        </w:rPr>
        <w:t>;</w:t>
      </w:r>
      <w:r w:rsidRPr="00800966">
        <w:rPr>
          <w:rFonts w:ascii="Times New Roman" w:hAnsi="Times New Roman"/>
          <w:shd w:val="clear" w:color="auto" w:fill="FFFFFF"/>
        </w:rPr>
        <w:t xml:space="preserve"> </w:t>
      </w:r>
    </w:p>
    <w:p w:rsidR="00BB6649" w:rsidRDefault="00BB6649" w:rsidP="00FA5C5C">
      <w:pPr>
        <w:pStyle w:val="NoSpacing"/>
        <w:numPr>
          <w:ilvl w:val="0"/>
          <w:numId w:val="32"/>
        </w:numPr>
        <w:rPr>
          <w:rFonts w:ascii="Times New Roman" w:hAnsi="Times New Roman"/>
          <w:shd w:val="clear" w:color="auto" w:fill="FFFFFF"/>
        </w:rPr>
      </w:pPr>
      <w:r>
        <w:rPr>
          <w:rFonts w:ascii="Times New Roman" w:hAnsi="Times New Roman"/>
          <w:shd w:val="clear" w:color="auto" w:fill="FFFFFF"/>
        </w:rPr>
        <w:t>Audrey (procedure</w:t>
      </w:r>
      <w:r w:rsidR="00CB2587">
        <w:rPr>
          <w:rFonts w:ascii="Times New Roman" w:hAnsi="Times New Roman"/>
          <w:shd w:val="clear" w:color="auto" w:fill="FFFFFF"/>
        </w:rPr>
        <w:t xml:space="preserve"> tomorrow</w:t>
      </w:r>
      <w:r>
        <w:rPr>
          <w:rFonts w:ascii="Times New Roman" w:hAnsi="Times New Roman"/>
          <w:shd w:val="clear" w:color="auto" w:fill="FFFFFF"/>
        </w:rPr>
        <w:t>)</w:t>
      </w:r>
      <w:r w:rsidR="00CB2587">
        <w:rPr>
          <w:rFonts w:ascii="Times New Roman" w:hAnsi="Times New Roman"/>
          <w:shd w:val="clear" w:color="auto" w:fill="FFFFFF"/>
        </w:rPr>
        <w:t>;</w:t>
      </w:r>
    </w:p>
    <w:p w:rsidR="00BB6649" w:rsidRPr="00800966" w:rsidRDefault="00BB6649" w:rsidP="00FA5C5C">
      <w:pPr>
        <w:pStyle w:val="NoSpacing"/>
        <w:numPr>
          <w:ilvl w:val="0"/>
          <w:numId w:val="32"/>
        </w:numPr>
        <w:rPr>
          <w:rFonts w:ascii="Times New Roman" w:hAnsi="Times New Roman"/>
          <w:shd w:val="clear" w:color="auto" w:fill="FFFFFF"/>
        </w:rPr>
      </w:pPr>
      <w:r>
        <w:rPr>
          <w:rFonts w:ascii="Times New Roman" w:hAnsi="Times New Roman"/>
          <w:shd w:val="clear" w:color="auto" w:fill="FFFFFF"/>
        </w:rPr>
        <w:t>Amber (job), Cody (health)</w:t>
      </w:r>
    </w:p>
    <w:p w:rsidR="000F56D1" w:rsidRDefault="000F56D1" w:rsidP="000F56D1">
      <w:pPr>
        <w:pStyle w:val="NoSpacing"/>
        <w:ind w:left="720"/>
        <w:rPr>
          <w:rFonts w:ascii="Times New Roman" w:hAnsi="Times New Roman"/>
          <w:shd w:val="clear" w:color="auto" w:fill="FFFFFF"/>
        </w:rPr>
      </w:pPr>
    </w:p>
    <w:p w:rsidR="00CB2587" w:rsidRDefault="00CB2587" w:rsidP="000F56D1">
      <w:pPr>
        <w:pStyle w:val="NoSpacing"/>
        <w:ind w:left="720"/>
        <w:rPr>
          <w:rFonts w:ascii="Times New Roman" w:hAnsi="Times New Roman"/>
          <w:shd w:val="clear" w:color="auto" w:fill="FFFFFF"/>
        </w:rPr>
      </w:pPr>
    </w:p>
    <w:p w:rsidR="00CB2587" w:rsidRDefault="00CB2587" w:rsidP="000F56D1">
      <w:pPr>
        <w:pStyle w:val="NoSpacing"/>
        <w:ind w:left="720"/>
        <w:rPr>
          <w:rFonts w:ascii="Times New Roman" w:hAnsi="Times New Roman"/>
          <w:shd w:val="clear" w:color="auto" w:fill="FFFFFF"/>
        </w:rPr>
      </w:pPr>
    </w:p>
    <w:p w:rsidR="00CB2587" w:rsidRDefault="00CB2587" w:rsidP="000F56D1">
      <w:pPr>
        <w:pStyle w:val="NoSpacing"/>
        <w:ind w:left="720"/>
        <w:rPr>
          <w:rFonts w:ascii="Times New Roman" w:hAnsi="Times New Roman"/>
          <w:shd w:val="clear" w:color="auto" w:fill="FFFFFF"/>
        </w:rPr>
      </w:pPr>
    </w:p>
    <w:p w:rsidR="000F56D1" w:rsidRPr="00E3370B" w:rsidRDefault="000F56D1" w:rsidP="00461674">
      <w:pPr>
        <w:spacing w:before="360" w:line="200" w:lineRule="exact"/>
        <w:rPr>
          <w:rFonts w:eastAsia="SimSun"/>
          <w:vanish/>
        </w:rPr>
      </w:pPr>
    </w:p>
    <w:p w:rsidR="00F520FE" w:rsidRPr="00AD7DA0" w:rsidRDefault="00461674"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b/>
          <w:color w:val="auto"/>
          <w:sz w:val="20"/>
        </w:rPr>
        <w:t xml:space="preserve"> </w:t>
      </w:r>
      <w:r w:rsidR="00276AF0">
        <w:rPr>
          <w:noProof/>
        </w:rPr>
        <w:drawing>
          <wp:anchor distT="0" distB="0" distL="114300" distR="114300" simplePos="0" relativeHeight="251656704" behindDoc="1" locked="0" layoutInCell="1" allowOverlap="1" wp14:anchorId="471EBB09" wp14:editId="00FA208A">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rsidR="003D041F" w:rsidRDefault="003E5912"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rFonts w:eastAsia="Times New Roman"/>
          <w:bCs/>
          <w:sz w:val="20"/>
          <w:lang w:val="en-US" w:eastAsia="zh-CN"/>
        </w:rPr>
      </w:pPr>
      <w:r>
        <w:rPr>
          <w:i/>
          <w:color w:val="auto"/>
          <w:sz w:val="17"/>
          <w:szCs w:val="17"/>
          <w:lang w:val="en-US"/>
        </w:rPr>
        <w:t xml:space="preserve">                </w:t>
      </w:r>
      <w:r w:rsidR="00740D0E">
        <w:rPr>
          <w:rFonts w:eastAsia="Times New Roman"/>
          <w:bCs/>
          <w:sz w:val="20"/>
          <w:lang w:val="en-US" w:eastAsia="zh-CN"/>
        </w:rPr>
        <w:t xml:space="preserve">         </w:t>
      </w:r>
      <w:r w:rsidR="00740D0E">
        <w:rPr>
          <w:rFonts w:eastAsia="Times New Roman"/>
          <w:bCs/>
          <w:sz w:val="20"/>
          <w:lang w:eastAsia="zh-CN"/>
        </w:rPr>
        <w:t xml:space="preserve"> </w:t>
      </w:r>
      <w:r w:rsidR="00740D0E" w:rsidRPr="00740D0E">
        <w:rPr>
          <w:rFonts w:eastAsia="DFKai-SB"/>
          <w:b/>
          <w:bCs/>
          <w:i/>
          <w:color w:val="365F91"/>
          <w:sz w:val="19"/>
          <w:szCs w:val="19"/>
          <w:lang w:eastAsia="zh-TW"/>
        </w:rPr>
        <w:t xml:space="preserve">FECA Theme for 2022: “Expanding our Horizons: </w:t>
      </w:r>
      <w:r w:rsidR="00740D0E" w:rsidRPr="00740D0E">
        <w:rPr>
          <w:rFonts w:eastAsia="DFKai-SB"/>
          <w:b/>
          <w:bCs/>
          <w:i/>
          <w:color w:val="365F91"/>
          <w:sz w:val="19"/>
          <w:szCs w:val="19"/>
          <w:lang w:eastAsia="zh-TW"/>
        </w:rPr>
        <w:br/>
        <w:t xml:space="preserve">                                   Reaching the Unengaged People Groups”</w:t>
      </w:r>
      <w:r w:rsidR="00740D0E">
        <w:rPr>
          <w:rFonts w:eastAsia="Times New Roman"/>
          <w:bCs/>
          <w:sz w:val="20"/>
          <w:lang w:eastAsia="zh-CN"/>
        </w:rPr>
        <w:t xml:space="preserve">    </w:t>
      </w:r>
      <w:r w:rsidR="00740D0E" w:rsidRPr="001467D7">
        <w:rPr>
          <w:rFonts w:eastAsia="Times New Roman"/>
          <w:bCs/>
          <w:sz w:val="20"/>
          <w:lang w:eastAsia="zh-CN"/>
        </w:rPr>
        <w:t xml:space="preserve"> </w:t>
      </w:r>
    </w:p>
    <w:p w:rsidR="00F36C0E" w:rsidRPr="00E469B4" w:rsidRDefault="009841F8" w:rsidP="001521E4">
      <w:pPr>
        <w:pStyle w:val="BodyText"/>
        <w:tabs>
          <w:tab w:val="left" w:pos="7920"/>
          <w:tab w:val="left" w:pos="8640"/>
        </w:tabs>
        <w:spacing w:before="120"/>
        <w:ind w:left="187" w:right="187" w:hanging="187"/>
        <w:outlineLvl w:val="0"/>
        <w:rPr>
          <w:rFonts w:eastAsia="Times New Roman"/>
          <w:bCs/>
          <w:sz w:val="18"/>
          <w:szCs w:val="18"/>
          <w:lang w:eastAsia="zh-CN"/>
        </w:rPr>
      </w:pPr>
      <w:r>
        <w:rPr>
          <w:rFonts w:eastAsia="Times New Roman"/>
          <w:bCs/>
          <w:sz w:val="18"/>
          <w:szCs w:val="18"/>
          <w:lang w:val="en-US" w:eastAsia="zh-CN"/>
        </w:rPr>
        <w:t xml:space="preserve">                                           </w:t>
      </w:r>
      <w:r w:rsidR="00F36C0E" w:rsidRPr="00E469B4">
        <w:rPr>
          <w:rFonts w:eastAsia="Times New Roman"/>
          <w:bCs/>
          <w:sz w:val="18"/>
          <w:szCs w:val="18"/>
          <w:lang w:eastAsia="zh-CN"/>
        </w:rPr>
        <w:t xml:space="preserve">                                                                </w:t>
      </w:r>
      <w:r w:rsidR="00F36C0E">
        <w:rPr>
          <w:rFonts w:eastAsia="Times New Roman"/>
          <w:bCs/>
          <w:sz w:val="18"/>
          <w:szCs w:val="18"/>
          <w:lang w:eastAsia="zh-CN"/>
        </w:rPr>
        <w:t xml:space="preserve">       </w:t>
      </w:r>
      <w:r w:rsidR="00F36C0E" w:rsidRPr="00E469B4">
        <w:rPr>
          <w:rFonts w:eastAsia="Times New Roman"/>
          <w:bCs/>
          <w:sz w:val="18"/>
          <w:szCs w:val="18"/>
          <w:lang w:eastAsia="zh-CN"/>
        </w:rPr>
        <w:t xml:space="preserve">   </w:t>
      </w:r>
      <w:r w:rsidR="00F36C0E">
        <w:rPr>
          <w:rFonts w:eastAsia="Times New Roman"/>
          <w:bCs/>
          <w:sz w:val="18"/>
          <w:szCs w:val="18"/>
          <w:lang w:eastAsia="zh-CN"/>
        </w:rPr>
        <w:t>November 6</w:t>
      </w:r>
      <w:r w:rsidR="00F36C0E" w:rsidRPr="00E469B4">
        <w:rPr>
          <w:rFonts w:eastAsia="Times New Roman"/>
          <w:bCs/>
          <w:sz w:val="18"/>
          <w:szCs w:val="18"/>
          <w:lang w:eastAsia="zh-CN"/>
        </w:rPr>
        <w:t xml:space="preserve">, 2022 </w:t>
      </w:r>
    </w:p>
    <w:p w:rsidR="00F36C0E" w:rsidRPr="00015784" w:rsidRDefault="00F36C0E" w:rsidP="00F36C0E">
      <w:pPr>
        <w:pStyle w:val="ListParagraph"/>
        <w:numPr>
          <w:ilvl w:val="0"/>
          <w:numId w:val="42"/>
        </w:numPr>
        <w:spacing w:line="220" w:lineRule="exact"/>
        <w:ind w:hanging="270"/>
        <w:rPr>
          <w:rFonts w:eastAsia="SimSun" w:cs="Calibri"/>
          <w:b/>
          <w:bCs/>
          <w:spacing w:val="-2"/>
          <w:sz w:val="18"/>
          <w:szCs w:val="18"/>
        </w:rPr>
      </w:pPr>
      <w:r w:rsidRPr="00015784">
        <w:rPr>
          <w:rFonts w:eastAsia="SimSun" w:cs="Calibri"/>
          <w:b/>
          <w:bCs/>
          <w:noProof/>
          <w:spacing w:val="-2"/>
          <w:sz w:val="18"/>
          <w:szCs w:val="18"/>
        </w:rPr>
        <w:drawing>
          <wp:anchor distT="0" distB="0" distL="114300" distR="114300" simplePos="0" relativeHeight="251659264" behindDoc="0" locked="0" layoutInCell="1" allowOverlap="1" wp14:anchorId="7FB0E9AF" wp14:editId="4101CC7F">
            <wp:simplePos x="0" y="0"/>
            <wp:positionH relativeFrom="column">
              <wp:posOffset>4053840</wp:posOffset>
            </wp:positionH>
            <wp:positionV relativeFrom="paragraph">
              <wp:posOffset>109220</wp:posOffset>
            </wp:positionV>
            <wp:extent cx="447040" cy="447040"/>
            <wp:effectExtent l="0" t="0" r="0" b="0"/>
            <wp:wrapThrough wrapText="bothSides">
              <wp:wrapPolygon edited="0">
                <wp:start x="0" y="0"/>
                <wp:lineTo x="0" y="20250"/>
                <wp:lineTo x="20250" y="20250"/>
                <wp:lineTo x="2025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040" cy="447040"/>
                    </a:xfrm>
                    <a:prstGeom prst="rect">
                      <a:avLst/>
                    </a:prstGeom>
                    <a:noFill/>
                  </pic:spPr>
                </pic:pic>
              </a:graphicData>
            </a:graphic>
            <wp14:sizeRelH relativeFrom="margin">
              <wp14:pctWidth>0</wp14:pctWidth>
            </wp14:sizeRelH>
            <wp14:sizeRelV relativeFrom="margin">
              <wp14:pctHeight>0</wp14:pctHeight>
            </wp14:sizeRelV>
          </wp:anchor>
        </w:drawing>
      </w:r>
      <w:r w:rsidRPr="00015784">
        <w:rPr>
          <w:rFonts w:eastAsia="SimSun" w:cs="Calibri"/>
          <w:b/>
          <w:bCs/>
          <w:spacing w:val="-2"/>
          <w:sz w:val="18"/>
          <w:szCs w:val="18"/>
        </w:rPr>
        <w:t>Intermediate Drum Workshop at FEC Glendale</w:t>
      </w:r>
    </w:p>
    <w:p w:rsidR="00F36C0E" w:rsidRPr="00015784" w:rsidRDefault="00F36C0E" w:rsidP="001521E4">
      <w:pPr>
        <w:spacing w:after="60" w:line="220" w:lineRule="exact"/>
        <w:ind w:left="720"/>
        <w:jc w:val="both"/>
        <w:rPr>
          <w:b/>
          <w:sz w:val="18"/>
          <w:szCs w:val="18"/>
        </w:rPr>
      </w:pPr>
      <w:r w:rsidRPr="00015784">
        <w:rPr>
          <w:rFonts w:eastAsia="SimSun" w:cs="Calibri"/>
          <w:bCs/>
          <w:spacing w:val="-2"/>
          <w:sz w:val="18"/>
          <w:szCs w:val="18"/>
        </w:rPr>
        <w:t xml:space="preserve">Intermediate drum workshop for those on worship teams and/or experience with basic drum playing techniques, taught by Angel </w:t>
      </w:r>
      <w:proofErr w:type="spellStart"/>
      <w:r w:rsidRPr="00015784">
        <w:rPr>
          <w:rFonts w:eastAsia="SimSun" w:cs="Calibri"/>
          <w:bCs/>
          <w:spacing w:val="-2"/>
          <w:sz w:val="18"/>
          <w:szCs w:val="18"/>
        </w:rPr>
        <w:t>Urias</w:t>
      </w:r>
      <w:proofErr w:type="spellEnd"/>
      <w:r w:rsidRPr="00015784">
        <w:rPr>
          <w:rFonts w:eastAsia="SimSun" w:cs="Calibri"/>
          <w:bCs/>
          <w:spacing w:val="-2"/>
          <w:sz w:val="18"/>
          <w:szCs w:val="18"/>
        </w:rPr>
        <w:t>, Youth Pastor of FEC Glendale, on 11</w:t>
      </w:r>
      <w:r w:rsidRPr="00015784">
        <w:rPr>
          <w:rFonts w:eastAsia="SimSun" w:cs="Calibri" w:hint="eastAsia"/>
          <w:bCs/>
          <w:spacing w:val="-2"/>
          <w:sz w:val="18"/>
          <w:szCs w:val="18"/>
        </w:rPr>
        <w:t>/</w:t>
      </w:r>
      <w:r w:rsidRPr="00015784">
        <w:rPr>
          <w:rFonts w:eastAsia="SimSun" w:cs="Calibri"/>
          <w:bCs/>
          <w:spacing w:val="-2"/>
          <w:sz w:val="18"/>
          <w:szCs w:val="18"/>
        </w:rPr>
        <w:t xml:space="preserve">12. Please contact </w:t>
      </w:r>
      <w:hyperlink r:id="rId11" w:history="1">
        <w:r w:rsidRPr="00015784">
          <w:rPr>
            <w:rStyle w:val="Hyperlink"/>
            <w:rFonts w:eastAsia="SimSun" w:cs="Calibri"/>
            <w:bCs/>
            <w:spacing w:val="-2"/>
            <w:sz w:val="18"/>
            <w:szCs w:val="18"/>
          </w:rPr>
          <w:t>mari@fecg.org</w:t>
        </w:r>
      </w:hyperlink>
      <w:r w:rsidRPr="00015784">
        <w:rPr>
          <w:rFonts w:eastAsia="SimSun" w:cs="Calibri"/>
          <w:bCs/>
          <w:spacing w:val="-2"/>
          <w:sz w:val="18"/>
          <w:szCs w:val="18"/>
        </w:rPr>
        <w:t xml:space="preserve"> for more information. Register at tinyurl.com/</w:t>
      </w:r>
      <w:proofErr w:type="spellStart"/>
      <w:r w:rsidRPr="00015784">
        <w:rPr>
          <w:rFonts w:eastAsia="SimSun" w:cs="Calibri"/>
          <w:bCs/>
          <w:spacing w:val="-2"/>
          <w:sz w:val="18"/>
          <w:szCs w:val="18"/>
        </w:rPr>
        <w:t>fecadrum</w:t>
      </w:r>
      <w:proofErr w:type="spellEnd"/>
      <w:r w:rsidRPr="00015784">
        <w:rPr>
          <w:rFonts w:eastAsia="SimSun" w:cs="Calibri"/>
          <w:bCs/>
          <w:spacing w:val="-2"/>
          <w:sz w:val="18"/>
          <w:szCs w:val="18"/>
        </w:rPr>
        <w:t xml:space="preserve"> or use the QR code. It is limited to only 15 participants.</w:t>
      </w:r>
    </w:p>
    <w:p w:rsidR="00F36C0E" w:rsidRPr="00F44D19" w:rsidRDefault="00F36C0E" w:rsidP="00F36C0E">
      <w:pPr>
        <w:pStyle w:val="ListParagraph"/>
        <w:numPr>
          <w:ilvl w:val="0"/>
          <w:numId w:val="44"/>
        </w:numPr>
        <w:spacing w:line="220" w:lineRule="exact"/>
        <w:ind w:left="720" w:hanging="270"/>
        <w:contextualSpacing/>
        <w:rPr>
          <w:rFonts w:eastAsia="SimSun" w:cs="Calibri"/>
          <w:b/>
          <w:bCs/>
          <w:spacing w:val="-2"/>
          <w:sz w:val="18"/>
          <w:szCs w:val="18"/>
        </w:rPr>
      </w:pPr>
      <w:r w:rsidRPr="00F44D19">
        <w:rPr>
          <w:rFonts w:eastAsia="SimSun" w:cs="Calibri"/>
          <w:b/>
          <w:bCs/>
          <w:spacing w:val="-2"/>
          <w:sz w:val="18"/>
          <w:szCs w:val="18"/>
        </w:rPr>
        <w:t>FECA Spiritual and Ministry Formation (</w:t>
      </w:r>
      <w:r w:rsidRPr="00F44D19">
        <w:rPr>
          <w:rFonts w:eastAsia="SimSun" w:cs="Calibri" w:hint="eastAsia"/>
          <w:b/>
          <w:bCs/>
          <w:spacing w:val="-2"/>
          <w:sz w:val="18"/>
          <w:szCs w:val="18"/>
          <w:lang w:eastAsia="zh-CN"/>
        </w:rPr>
        <w:t>One-Day</w:t>
      </w:r>
      <w:r w:rsidRPr="00F44D19">
        <w:rPr>
          <w:rFonts w:eastAsia="SimSun" w:cs="Calibri"/>
          <w:b/>
          <w:bCs/>
          <w:spacing w:val="-2"/>
          <w:sz w:val="18"/>
          <w:szCs w:val="18"/>
        </w:rPr>
        <w:t xml:space="preserve"> Retreat )</w:t>
      </w:r>
    </w:p>
    <w:p w:rsidR="00F36C0E" w:rsidRPr="00F44D19" w:rsidRDefault="00F36C0E" w:rsidP="001521E4">
      <w:pPr>
        <w:spacing w:line="220" w:lineRule="exact"/>
        <w:ind w:left="810" w:hanging="90"/>
        <w:rPr>
          <w:rFonts w:eastAsia="SimSun" w:cs="Calibri"/>
          <w:bCs/>
          <w:spacing w:val="-2"/>
          <w:sz w:val="18"/>
          <w:szCs w:val="18"/>
        </w:rPr>
      </w:pPr>
      <w:r>
        <w:rPr>
          <w:rFonts w:eastAsia="SimSun" w:cs="Calibri"/>
          <w:b/>
          <w:bCs/>
          <w:spacing w:val="-2"/>
          <w:sz w:val="18"/>
          <w:szCs w:val="18"/>
        </w:rPr>
        <w:t xml:space="preserve"> </w:t>
      </w:r>
      <w:r w:rsidRPr="00F44D19">
        <w:rPr>
          <w:rFonts w:eastAsia="SimSun" w:cs="Calibri"/>
          <w:b/>
          <w:bCs/>
          <w:spacing w:val="-2"/>
          <w:sz w:val="18"/>
          <w:szCs w:val="18"/>
        </w:rPr>
        <w:t>Time:</w:t>
      </w:r>
      <w:r w:rsidRPr="00F44D19">
        <w:rPr>
          <w:rFonts w:eastAsia="SimSun" w:cs="Calibri"/>
          <w:bCs/>
          <w:spacing w:val="-2"/>
          <w:sz w:val="18"/>
          <w:szCs w:val="18"/>
        </w:rPr>
        <w:t xml:space="preserve"> 12/3</w:t>
      </w:r>
      <w:r>
        <w:rPr>
          <w:rFonts w:eastAsia="SimSun" w:cs="Calibri"/>
          <w:bCs/>
          <w:spacing w:val="-2"/>
          <w:sz w:val="18"/>
          <w:szCs w:val="18"/>
        </w:rPr>
        <w:t>/2022</w:t>
      </w:r>
      <w:r w:rsidRPr="00F44D19">
        <w:rPr>
          <w:rFonts w:eastAsia="SimSun" w:cs="Calibri"/>
          <w:bCs/>
          <w:spacing w:val="-2"/>
          <w:sz w:val="18"/>
          <w:szCs w:val="18"/>
        </w:rPr>
        <w:t xml:space="preserve"> (Saturday) 9:00 am - 4:00 pm </w:t>
      </w:r>
      <w:r>
        <w:rPr>
          <w:rFonts w:eastAsia="SimSun" w:cs="Calibri"/>
          <w:bCs/>
          <w:spacing w:val="-2"/>
          <w:sz w:val="18"/>
          <w:szCs w:val="18"/>
        </w:rPr>
        <w:t xml:space="preserve">              </w:t>
      </w:r>
      <w:r w:rsidRPr="00F44D19">
        <w:rPr>
          <w:rFonts w:eastAsia="SimSun" w:cs="Calibri"/>
          <w:b/>
          <w:bCs/>
          <w:spacing w:val="-2"/>
          <w:sz w:val="18"/>
          <w:szCs w:val="18"/>
        </w:rPr>
        <w:t>Cost:</w:t>
      </w:r>
      <w:r w:rsidRPr="00F44D19">
        <w:rPr>
          <w:rFonts w:eastAsia="SimSun" w:cs="Calibri"/>
          <w:bCs/>
          <w:spacing w:val="-2"/>
          <w:sz w:val="18"/>
          <w:szCs w:val="18"/>
        </w:rPr>
        <w:t xml:space="preserve"> $25 </w:t>
      </w:r>
      <w:r>
        <w:rPr>
          <w:rFonts w:eastAsia="SimSun" w:cs="Calibri"/>
          <w:bCs/>
          <w:spacing w:val="-2"/>
          <w:sz w:val="18"/>
          <w:szCs w:val="18"/>
        </w:rPr>
        <w:t>(lunch included)</w:t>
      </w:r>
    </w:p>
    <w:p w:rsidR="00F36C0E" w:rsidRPr="00F44D19" w:rsidRDefault="00F36C0E" w:rsidP="001521E4">
      <w:pPr>
        <w:spacing w:line="220" w:lineRule="exact"/>
        <w:ind w:left="810" w:hanging="90"/>
        <w:rPr>
          <w:rFonts w:eastAsia="SimSun" w:cs="Calibri"/>
          <w:bCs/>
          <w:spacing w:val="-2"/>
          <w:sz w:val="18"/>
          <w:szCs w:val="18"/>
        </w:rPr>
      </w:pPr>
      <w:r>
        <w:rPr>
          <w:rFonts w:eastAsia="SimSun" w:cs="Calibri"/>
          <w:b/>
          <w:bCs/>
          <w:spacing w:val="-2"/>
          <w:sz w:val="18"/>
          <w:szCs w:val="18"/>
        </w:rPr>
        <w:t xml:space="preserve">  </w:t>
      </w:r>
      <w:r w:rsidRPr="00F44D19">
        <w:rPr>
          <w:rFonts w:eastAsia="SimSun" w:cs="Calibri"/>
          <w:b/>
          <w:bCs/>
          <w:spacing w:val="-2"/>
          <w:sz w:val="18"/>
          <w:szCs w:val="18"/>
        </w:rPr>
        <w:t>Venue:</w:t>
      </w:r>
      <w:r w:rsidRPr="00F44D19">
        <w:rPr>
          <w:rFonts w:eastAsia="SimSun" w:cs="Calibri"/>
          <w:bCs/>
          <w:spacing w:val="-2"/>
          <w:sz w:val="18"/>
          <w:szCs w:val="18"/>
        </w:rPr>
        <w:t xml:space="preserve"> Church of Our </w:t>
      </w:r>
      <w:proofErr w:type="spellStart"/>
      <w:r w:rsidRPr="00F44D19">
        <w:rPr>
          <w:rFonts w:eastAsia="SimSun" w:cs="Calibri"/>
          <w:bCs/>
          <w:spacing w:val="-2"/>
          <w:sz w:val="18"/>
          <w:szCs w:val="18"/>
        </w:rPr>
        <w:t>Saviour</w:t>
      </w:r>
      <w:proofErr w:type="spellEnd"/>
      <w:r w:rsidRPr="00F44D19">
        <w:rPr>
          <w:rFonts w:eastAsia="SimSun" w:cs="Calibri"/>
          <w:bCs/>
          <w:spacing w:val="-2"/>
          <w:sz w:val="18"/>
          <w:szCs w:val="18"/>
        </w:rPr>
        <w:t xml:space="preserve"> in San Gabriel. </w:t>
      </w:r>
    </w:p>
    <w:p w:rsidR="00F36C0E" w:rsidRPr="00F44D19" w:rsidRDefault="00F36C0E" w:rsidP="001521E4">
      <w:pPr>
        <w:spacing w:line="220" w:lineRule="exact"/>
        <w:ind w:left="810"/>
        <w:rPr>
          <w:rFonts w:eastAsia="SimSun" w:cs="Calibri"/>
          <w:bCs/>
          <w:spacing w:val="-2"/>
          <w:sz w:val="18"/>
          <w:szCs w:val="18"/>
        </w:rPr>
      </w:pPr>
      <w:r w:rsidRPr="00F44D19">
        <w:rPr>
          <w:rFonts w:eastAsia="SimSun" w:cs="Calibri"/>
          <w:bCs/>
          <w:spacing w:val="-2"/>
          <w:sz w:val="18"/>
          <w:szCs w:val="18"/>
        </w:rPr>
        <w:t xml:space="preserve">        </w:t>
      </w:r>
      <w:r>
        <w:rPr>
          <w:rFonts w:eastAsia="SimSun" w:cs="Calibri"/>
          <w:bCs/>
          <w:spacing w:val="-2"/>
          <w:sz w:val="18"/>
          <w:szCs w:val="18"/>
        </w:rPr>
        <w:t xml:space="preserve">    </w:t>
      </w:r>
      <w:r w:rsidRPr="00F44D19">
        <w:rPr>
          <w:rFonts w:eastAsia="SimSun" w:cs="Calibri"/>
          <w:bCs/>
          <w:spacing w:val="-2"/>
          <w:sz w:val="18"/>
          <w:szCs w:val="18"/>
        </w:rPr>
        <w:t>535 West Rose Road, San Gabriel, C</w:t>
      </w:r>
      <w:r>
        <w:rPr>
          <w:rFonts w:eastAsia="SimSun" w:cs="Calibri"/>
          <w:bCs/>
          <w:spacing w:val="-2"/>
          <w:sz w:val="18"/>
          <w:szCs w:val="18"/>
        </w:rPr>
        <w:t>A</w:t>
      </w:r>
      <w:r w:rsidRPr="00F44D19">
        <w:rPr>
          <w:rFonts w:eastAsia="SimSun" w:cs="Calibri"/>
          <w:bCs/>
          <w:spacing w:val="-2"/>
          <w:sz w:val="18"/>
          <w:szCs w:val="18"/>
        </w:rPr>
        <w:t xml:space="preserve"> 91775  </w:t>
      </w:r>
    </w:p>
    <w:p w:rsidR="00F36C0E" w:rsidRDefault="00F36C0E" w:rsidP="001521E4">
      <w:pPr>
        <w:spacing w:line="220" w:lineRule="exact"/>
        <w:ind w:left="810" w:hanging="90"/>
        <w:rPr>
          <w:b/>
          <w:sz w:val="18"/>
          <w:szCs w:val="18"/>
        </w:rPr>
      </w:pPr>
      <w:r>
        <w:rPr>
          <w:rFonts w:eastAsia="SimSun" w:cs="Calibri"/>
          <w:b/>
          <w:bCs/>
          <w:spacing w:val="-2"/>
          <w:sz w:val="18"/>
          <w:szCs w:val="18"/>
        </w:rPr>
        <w:t xml:space="preserve">  </w:t>
      </w:r>
      <w:r w:rsidRPr="00F44D19">
        <w:rPr>
          <w:rFonts w:eastAsia="SimSun" w:cs="Calibri"/>
          <w:b/>
          <w:bCs/>
          <w:spacing w:val="-2"/>
          <w:sz w:val="18"/>
          <w:szCs w:val="18"/>
        </w:rPr>
        <w:t>Speaker:</w:t>
      </w:r>
      <w:r w:rsidRPr="00F44D19">
        <w:rPr>
          <w:rFonts w:eastAsia="SimSun" w:cs="Calibri"/>
          <w:bCs/>
          <w:spacing w:val="-2"/>
          <w:sz w:val="18"/>
          <w:szCs w:val="18"/>
        </w:rPr>
        <w:t xml:space="preserve"> </w:t>
      </w:r>
      <w:r>
        <w:rPr>
          <w:rFonts w:eastAsia="SimSun" w:cs="Calibri"/>
          <w:bCs/>
          <w:spacing w:val="-2"/>
          <w:sz w:val="18"/>
          <w:szCs w:val="18"/>
        </w:rPr>
        <w:t xml:space="preserve">Dr. Keith Matthews, </w:t>
      </w:r>
      <w:r w:rsidRPr="00F44D19">
        <w:rPr>
          <w:rFonts w:eastAsia="SimSun" w:cs="Calibri"/>
          <w:bCs/>
          <w:spacing w:val="-2"/>
          <w:sz w:val="18"/>
          <w:szCs w:val="18"/>
        </w:rPr>
        <w:t xml:space="preserve">Professor of Spiritual Formation </w:t>
      </w:r>
      <w:r>
        <w:rPr>
          <w:rFonts w:eastAsia="SimSun" w:cs="Calibri"/>
          <w:bCs/>
          <w:spacing w:val="-2"/>
          <w:sz w:val="18"/>
          <w:szCs w:val="18"/>
        </w:rPr>
        <w:t xml:space="preserve">at </w:t>
      </w:r>
      <w:r w:rsidRPr="00F44D19">
        <w:rPr>
          <w:rFonts w:eastAsia="SimSun" w:cs="Calibri"/>
          <w:bCs/>
          <w:spacing w:val="-2"/>
          <w:sz w:val="18"/>
          <w:szCs w:val="18"/>
        </w:rPr>
        <w:t xml:space="preserve">Azusa Pacific Seminary  </w:t>
      </w:r>
      <w:r>
        <w:rPr>
          <w:rFonts w:eastAsia="SimSun" w:cs="Calibri"/>
          <w:bCs/>
          <w:spacing w:val="-2"/>
          <w:sz w:val="18"/>
          <w:szCs w:val="18"/>
        </w:rPr>
        <w:t xml:space="preserve">  </w:t>
      </w:r>
      <w:r w:rsidRPr="00F44D19">
        <w:rPr>
          <w:rFonts w:eastAsia="SimSun" w:cs="Calibri"/>
          <w:b/>
          <w:bCs/>
          <w:spacing w:val="-2"/>
          <w:sz w:val="18"/>
          <w:szCs w:val="18"/>
        </w:rPr>
        <w:t>Topic:</w:t>
      </w:r>
      <w:r w:rsidRPr="00F44D19">
        <w:rPr>
          <w:rFonts w:eastAsia="SimSun" w:cs="Calibri"/>
          <w:bCs/>
          <w:spacing w:val="-2"/>
          <w:sz w:val="18"/>
          <w:szCs w:val="18"/>
        </w:rPr>
        <w:t xml:space="preserve"> Consider </w:t>
      </w:r>
      <w:r>
        <w:rPr>
          <w:rFonts w:eastAsia="SimSun" w:cs="Calibri"/>
          <w:bCs/>
          <w:spacing w:val="-2"/>
          <w:sz w:val="18"/>
          <w:szCs w:val="18"/>
        </w:rPr>
        <w:t>It A</w:t>
      </w:r>
      <w:r w:rsidRPr="00F44D19">
        <w:rPr>
          <w:rFonts w:eastAsia="SimSun" w:cs="Calibri"/>
          <w:bCs/>
          <w:spacing w:val="-2"/>
          <w:sz w:val="18"/>
          <w:szCs w:val="18"/>
        </w:rPr>
        <w:t xml:space="preserve">ll Joy        </w:t>
      </w:r>
      <w:r>
        <w:rPr>
          <w:rFonts w:eastAsia="SimSun" w:cs="Calibri"/>
          <w:bCs/>
          <w:spacing w:val="-2"/>
          <w:sz w:val="18"/>
          <w:szCs w:val="18"/>
        </w:rPr>
        <w:t xml:space="preserve">              </w:t>
      </w:r>
      <w:r w:rsidRPr="00F44D19">
        <w:rPr>
          <w:rFonts w:eastAsia="SimSun" w:cs="Calibri"/>
          <w:bCs/>
          <w:spacing w:val="-2"/>
          <w:sz w:val="18"/>
          <w:szCs w:val="18"/>
        </w:rPr>
        <w:t xml:space="preserve"> </w:t>
      </w:r>
      <w:r w:rsidRPr="00F44D19">
        <w:rPr>
          <w:rFonts w:eastAsia="SimSun" w:cs="Calibri"/>
          <w:b/>
          <w:bCs/>
          <w:spacing w:val="-2"/>
          <w:sz w:val="18"/>
          <w:szCs w:val="18"/>
        </w:rPr>
        <w:t>Language:</w:t>
      </w:r>
      <w:r w:rsidRPr="00F44D19">
        <w:rPr>
          <w:rFonts w:eastAsia="SimSun" w:cs="Calibri"/>
          <w:bCs/>
          <w:spacing w:val="-2"/>
          <w:sz w:val="18"/>
          <w:szCs w:val="18"/>
        </w:rPr>
        <w:t xml:space="preserve"> English (no Chinese interpretation)    </w:t>
      </w:r>
      <w:r w:rsidRPr="00F44D19">
        <w:rPr>
          <w:rFonts w:eastAsia="SimSun" w:cs="Calibri"/>
          <w:bCs/>
          <w:spacing w:val="-2"/>
          <w:sz w:val="18"/>
          <w:szCs w:val="18"/>
        </w:rPr>
        <w:br/>
      </w:r>
      <w:r>
        <w:rPr>
          <w:rFonts w:eastAsia="SimSun" w:cs="Calibri"/>
          <w:b/>
          <w:bCs/>
          <w:spacing w:val="-2"/>
          <w:sz w:val="18"/>
          <w:szCs w:val="18"/>
        </w:rPr>
        <w:t xml:space="preserve"> </w:t>
      </w:r>
      <w:r w:rsidRPr="00F44D19">
        <w:rPr>
          <w:rFonts w:eastAsia="SimSun" w:cs="Calibri"/>
          <w:b/>
          <w:bCs/>
          <w:spacing w:val="-2"/>
          <w:sz w:val="18"/>
          <w:szCs w:val="18"/>
        </w:rPr>
        <w:t>Registration Contact</w:t>
      </w:r>
      <w:r w:rsidRPr="00F44D19">
        <w:rPr>
          <w:rFonts w:eastAsia="SimSun" w:cs="Calibri"/>
          <w:bCs/>
          <w:spacing w:val="-2"/>
          <w:sz w:val="18"/>
          <w:szCs w:val="18"/>
        </w:rPr>
        <w:t xml:space="preserve">: </w:t>
      </w:r>
      <w:r>
        <w:rPr>
          <w:rFonts w:eastAsia="SimSun" w:cs="Calibri" w:hint="eastAsia"/>
          <w:bCs/>
          <w:spacing w:val="-2"/>
          <w:sz w:val="18"/>
          <w:szCs w:val="18"/>
        </w:rPr>
        <w:t>office</w:t>
      </w:r>
      <w:r w:rsidRPr="00F44D19">
        <w:rPr>
          <w:rFonts w:eastAsia="SimSun" w:cs="Calibri"/>
          <w:bCs/>
          <w:spacing w:val="-2"/>
          <w:sz w:val="18"/>
          <w:szCs w:val="18"/>
        </w:rPr>
        <w:t xml:space="preserve">@feca.org </w:t>
      </w:r>
      <w:r>
        <w:rPr>
          <w:rFonts w:eastAsia="SimSun" w:cs="Calibri"/>
          <w:bCs/>
          <w:spacing w:val="-2"/>
          <w:sz w:val="18"/>
          <w:szCs w:val="18"/>
        </w:rPr>
        <w:t xml:space="preserve">or </w:t>
      </w:r>
      <w:r w:rsidRPr="00F44D19">
        <w:rPr>
          <w:rFonts w:eastAsia="SimSun" w:cs="Calibri"/>
          <w:bCs/>
          <w:spacing w:val="-2"/>
          <w:sz w:val="18"/>
          <w:szCs w:val="18"/>
        </w:rPr>
        <w:t xml:space="preserve">323-727-7077 ext.10  </w:t>
      </w:r>
    </w:p>
    <w:p w:rsidR="00F36C0E" w:rsidRPr="00015784" w:rsidRDefault="00F36C0E" w:rsidP="00F36C0E">
      <w:pPr>
        <w:pStyle w:val="ListParagraph"/>
        <w:numPr>
          <w:ilvl w:val="0"/>
          <w:numId w:val="44"/>
        </w:numPr>
        <w:spacing w:line="220" w:lineRule="exact"/>
        <w:ind w:left="810" w:hanging="270"/>
        <w:contextualSpacing/>
        <w:jc w:val="both"/>
        <w:rPr>
          <w:b/>
          <w:sz w:val="18"/>
          <w:szCs w:val="18"/>
        </w:rPr>
      </w:pPr>
      <w:r w:rsidRPr="00015784">
        <w:rPr>
          <w:b/>
          <w:sz w:val="18"/>
          <w:szCs w:val="18"/>
        </w:rPr>
        <w:t>Missionary Care</w:t>
      </w:r>
    </w:p>
    <w:p w:rsidR="00F36C0E" w:rsidRPr="00015784" w:rsidRDefault="00F36C0E" w:rsidP="001521E4">
      <w:pPr>
        <w:pStyle w:val="ListParagraph"/>
        <w:spacing w:after="60" w:line="220" w:lineRule="exact"/>
        <w:ind w:left="810"/>
        <w:jc w:val="both"/>
        <w:rPr>
          <w:i/>
          <w:sz w:val="18"/>
          <w:szCs w:val="18"/>
        </w:rPr>
      </w:pPr>
      <w:r w:rsidRPr="00015784">
        <w:rPr>
          <w:sz w:val="18"/>
          <w:szCs w:val="18"/>
        </w:rPr>
        <w:t xml:space="preserve">The purpose of missionary care is to care for the well-being of FECA-supported missionaries. Through your care, many beautiful things can take place. It is recommended that the fellowship groups send a parcel or a card to the supported missionaries. To protect those who work in creative access regions, please follow the communication prudence guidelines provided by FECA or the Local Missions Committee. Please contact FECA or your congregational </w:t>
      </w:r>
      <w:proofErr w:type="gramStart"/>
      <w:r w:rsidRPr="00015784">
        <w:rPr>
          <w:sz w:val="18"/>
          <w:szCs w:val="18"/>
        </w:rPr>
        <w:t>missions</w:t>
      </w:r>
      <w:proofErr w:type="gramEnd"/>
      <w:r w:rsidRPr="00015784">
        <w:rPr>
          <w:sz w:val="18"/>
          <w:szCs w:val="18"/>
        </w:rPr>
        <w:t xml:space="preserve"> representative for further detail. Thanks for your passion and support.</w:t>
      </w:r>
    </w:p>
    <w:p w:rsidR="00F36C0E" w:rsidRPr="00015784" w:rsidRDefault="00F36C0E" w:rsidP="00F36C0E">
      <w:pPr>
        <w:pStyle w:val="ListParagraph"/>
        <w:numPr>
          <w:ilvl w:val="0"/>
          <w:numId w:val="43"/>
        </w:numPr>
        <w:spacing w:line="220" w:lineRule="exact"/>
        <w:ind w:hanging="180"/>
        <w:contextualSpacing/>
        <w:jc w:val="both"/>
        <w:rPr>
          <w:b/>
          <w:sz w:val="18"/>
          <w:szCs w:val="18"/>
        </w:rPr>
      </w:pPr>
      <w:r>
        <w:rPr>
          <w:b/>
          <w:sz w:val="18"/>
          <w:szCs w:val="18"/>
        </w:rPr>
        <w:t xml:space="preserve">  </w:t>
      </w:r>
      <w:r w:rsidRPr="00015784">
        <w:rPr>
          <w:b/>
          <w:sz w:val="18"/>
          <w:szCs w:val="18"/>
        </w:rPr>
        <w:t>2023 FECA General Missions Fund (GMF) Budget: $560,000</w:t>
      </w:r>
    </w:p>
    <w:p w:rsidR="00F36C0E" w:rsidRPr="004A602B" w:rsidRDefault="00F36C0E" w:rsidP="00F36C0E">
      <w:pPr>
        <w:pStyle w:val="ListParagraph"/>
        <w:tabs>
          <w:tab w:val="num" w:pos="810"/>
        </w:tabs>
        <w:spacing w:after="60" w:line="220" w:lineRule="exact"/>
        <w:ind w:left="810"/>
        <w:jc w:val="both"/>
      </w:pPr>
      <w:r w:rsidRPr="00015784">
        <w:rPr>
          <w:sz w:val="18"/>
          <w:szCs w:val="18"/>
        </w:rPr>
        <w:t xml:space="preserve">Your financial contributions are making a difference in global missions. Your giving supports the following focus areas: </w:t>
      </w:r>
      <w:r w:rsidRPr="00015784">
        <w:rPr>
          <w:i/>
          <w:sz w:val="18"/>
          <w:szCs w:val="18"/>
        </w:rPr>
        <w:t>Overseas Church Planting /Evangelism, Theological Training, Mobilization / Ministry support, and Ministries</w:t>
      </w:r>
      <w:r w:rsidRPr="00015784">
        <w:rPr>
          <w:b/>
          <w:bCs/>
          <w:sz w:val="18"/>
          <w:szCs w:val="18"/>
        </w:rPr>
        <w:t xml:space="preserve"> </w:t>
      </w:r>
      <w:r w:rsidRPr="00015784">
        <w:rPr>
          <w:bCs/>
          <w:i/>
          <w:sz w:val="18"/>
          <w:szCs w:val="18"/>
        </w:rPr>
        <w:t xml:space="preserve">(China, Taiwan, Hong Kong, Cambodia, Thailand, Myanmar, India, Nepal, Pakistan, Middle East, N. Iraq, North Africa, Belize, Mexico, USA). </w:t>
      </w:r>
      <w:r w:rsidRPr="00015784">
        <w:rPr>
          <w:sz w:val="18"/>
          <w:szCs w:val="18"/>
        </w:rPr>
        <w:t xml:space="preserve">Visit www.feca.org for online giving. Participate in the 2023 GMF faith pledge, or fill out an online e-pledge. </w:t>
      </w:r>
      <w:r w:rsidRPr="004A602B">
        <w:t xml:space="preserve"> </w:t>
      </w:r>
    </w:p>
    <w:tbl>
      <w:tblPr>
        <w:tblpPr w:leftFromText="180" w:rightFromText="180" w:vertAnchor="text" w:horzAnchor="margin" w:tblpXSpec="right" w:tblpY="122"/>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15"/>
        <w:gridCol w:w="450"/>
        <w:gridCol w:w="362"/>
        <w:gridCol w:w="813"/>
        <w:gridCol w:w="630"/>
        <w:gridCol w:w="491"/>
        <w:gridCol w:w="139"/>
        <w:gridCol w:w="720"/>
        <w:gridCol w:w="265"/>
        <w:gridCol w:w="450"/>
        <w:gridCol w:w="545"/>
        <w:gridCol w:w="630"/>
        <w:gridCol w:w="455"/>
      </w:tblGrid>
      <w:tr w:rsidR="00F36C0E" w:rsidRPr="00430845" w:rsidTr="00F36C0E">
        <w:trPr>
          <w:cantSplit/>
          <w:trHeight w:hRule="exact" w:val="301"/>
        </w:trPr>
        <w:tc>
          <w:tcPr>
            <w:tcW w:w="7380" w:type="dxa"/>
            <w:gridSpan w:val="14"/>
            <w:tcBorders>
              <w:top w:val="single" w:sz="4" w:space="0" w:color="auto"/>
              <w:left w:val="single" w:sz="4" w:space="0" w:color="auto"/>
              <w:bottom w:val="single" w:sz="4" w:space="0" w:color="auto"/>
              <w:right w:val="single" w:sz="4" w:space="0" w:color="auto"/>
            </w:tcBorders>
            <w:vAlign w:val="center"/>
          </w:tcPr>
          <w:p w:rsidR="00F36C0E" w:rsidRPr="00430845" w:rsidRDefault="00F36C0E" w:rsidP="00F36C0E">
            <w:pPr>
              <w:spacing w:line="220" w:lineRule="exact"/>
              <w:jc w:val="center"/>
              <w:rPr>
                <w:rFonts w:eastAsia="UWCCKF (Big5)"/>
                <w:b/>
                <w:sz w:val="16"/>
                <w:szCs w:val="16"/>
                <w:lang w:eastAsia="zh-TW"/>
              </w:rPr>
            </w:pPr>
            <w:r w:rsidRPr="00430845">
              <w:rPr>
                <w:rFonts w:eastAsia="UWCCKF (Big5)"/>
                <w:b/>
                <w:sz w:val="16"/>
                <w:szCs w:val="16"/>
                <w:lang w:eastAsia="zh-TW"/>
              </w:rPr>
              <w:t xml:space="preserve">Last Sunday's Worship </w:t>
            </w:r>
            <w:r>
              <w:rPr>
                <w:rFonts w:eastAsia="UWCCKF (Big5)"/>
                <w:b/>
                <w:sz w:val="16"/>
                <w:szCs w:val="16"/>
                <w:lang w:eastAsia="zh-TW"/>
              </w:rPr>
              <w:t xml:space="preserve">In-Person </w:t>
            </w:r>
            <w:r w:rsidRPr="00430845">
              <w:rPr>
                <w:rFonts w:eastAsia="UWCCKF (Big5)"/>
                <w:b/>
                <w:sz w:val="16"/>
                <w:szCs w:val="16"/>
                <w:lang w:eastAsia="zh-TW"/>
              </w:rPr>
              <w:t>Attendance and Offering</w:t>
            </w:r>
          </w:p>
        </w:tc>
      </w:tr>
      <w:tr w:rsidR="00F36C0E" w:rsidRPr="00430845" w:rsidTr="00F36C0E">
        <w:trPr>
          <w:cantSplit/>
          <w:trHeight w:val="237"/>
        </w:trPr>
        <w:tc>
          <w:tcPr>
            <w:tcW w:w="715" w:type="dxa"/>
            <w:vMerge w:val="restart"/>
            <w:tcBorders>
              <w:top w:val="single" w:sz="4" w:space="0" w:color="auto"/>
              <w:left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715" w:type="dxa"/>
            <w:vMerge w:val="restart"/>
            <w:tcBorders>
              <w:top w:val="single" w:sz="4" w:space="0" w:color="auto"/>
              <w:left w:val="single" w:sz="4" w:space="0" w:color="auto"/>
              <w:right w:val="nil"/>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Glendale</w:t>
            </w:r>
          </w:p>
        </w:tc>
        <w:tc>
          <w:tcPr>
            <w:tcW w:w="812" w:type="dxa"/>
            <w:gridSpan w:val="2"/>
            <w:tcBorders>
              <w:top w:val="single" w:sz="4" w:space="0" w:color="auto"/>
              <w:left w:val="single" w:sz="4" w:space="0" w:color="auto"/>
              <w:right w:val="nil"/>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SGV</w:t>
            </w:r>
          </w:p>
        </w:tc>
        <w:tc>
          <w:tcPr>
            <w:tcW w:w="2793" w:type="dxa"/>
            <w:gridSpan w:val="5"/>
            <w:tcBorders>
              <w:top w:val="single" w:sz="4" w:space="0" w:color="auto"/>
              <w:left w:val="single" w:sz="4" w:space="0" w:color="auto"/>
              <w:bottom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Pr>
                <w:rFonts w:eastAsia="UWCZKF (Big5)"/>
                <w:b/>
                <w:i/>
                <w:sz w:val="14"/>
                <w:szCs w:val="14"/>
                <w:u w:val="single"/>
                <w:lang w:eastAsia="zh-TW"/>
              </w:rPr>
              <w:t>FECC</w:t>
            </w:r>
          </w:p>
        </w:tc>
        <w:tc>
          <w:tcPr>
            <w:tcW w:w="715" w:type="dxa"/>
            <w:gridSpan w:val="2"/>
            <w:vMerge w:val="restart"/>
            <w:tcBorders>
              <w:top w:val="single" w:sz="4" w:space="0" w:color="auto"/>
              <w:left w:val="single" w:sz="4" w:space="0" w:color="auto"/>
              <w:right w:val="single" w:sz="4" w:space="0" w:color="auto"/>
            </w:tcBorders>
            <w:vAlign w:val="center"/>
          </w:tcPr>
          <w:p w:rsidR="00F36C0E" w:rsidRPr="000079D0"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2"/>
                <w:szCs w:val="12"/>
                <w:u w:val="single"/>
                <w:lang w:eastAsia="zh-TW"/>
              </w:rPr>
            </w:pPr>
            <w:r w:rsidRPr="000079D0">
              <w:rPr>
                <w:rFonts w:eastAsia="UWCZKF (Big5)"/>
                <w:b/>
                <w:i/>
                <w:sz w:val="12"/>
                <w:szCs w:val="12"/>
                <w:u w:val="single"/>
                <w:lang w:eastAsia="zh-TW"/>
              </w:rPr>
              <w:t>Diamond Bar</w:t>
            </w:r>
          </w:p>
        </w:tc>
        <w:tc>
          <w:tcPr>
            <w:tcW w:w="545" w:type="dxa"/>
            <w:vMerge w:val="restart"/>
            <w:tcBorders>
              <w:top w:val="single" w:sz="4" w:space="0" w:color="auto"/>
              <w:left w:val="single" w:sz="4" w:space="0" w:color="auto"/>
              <w:right w:val="single" w:sz="4" w:space="0" w:color="auto"/>
            </w:tcBorders>
            <w:vAlign w:val="center"/>
          </w:tcPr>
          <w:p w:rsidR="00F36C0E" w:rsidRPr="000079D0"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u w:val="single"/>
                <w:lang w:eastAsia="zh-TW"/>
              </w:rPr>
            </w:pPr>
            <w:r w:rsidRPr="000079D0">
              <w:rPr>
                <w:rFonts w:eastAsia="UWCZKF (Big5)"/>
                <w:b/>
                <w:i/>
                <w:sz w:val="16"/>
                <w:szCs w:val="16"/>
                <w:u w:val="single"/>
                <w:lang w:eastAsia="zh-TW"/>
              </w:rPr>
              <w:t>ACC</w:t>
            </w:r>
          </w:p>
        </w:tc>
        <w:tc>
          <w:tcPr>
            <w:tcW w:w="1085" w:type="dxa"/>
            <w:gridSpan w:val="2"/>
            <w:tcBorders>
              <w:top w:val="single" w:sz="4" w:space="0" w:color="auto"/>
              <w:left w:val="single" w:sz="4" w:space="0" w:color="auto"/>
              <w:right w:val="single" w:sz="4" w:space="0" w:color="auto"/>
            </w:tcBorders>
            <w:vAlign w:val="center"/>
          </w:tcPr>
          <w:p w:rsidR="00F36C0E" w:rsidRPr="000079D0"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0079D0">
              <w:rPr>
                <w:rFonts w:eastAsia="UWCZKF (Big5)" w:hint="eastAsia"/>
                <w:b/>
                <w:i/>
                <w:sz w:val="14"/>
                <w:szCs w:val="14"/>
                <w:u w:val="single"/>
                <w:lang w:eastAsia="zh-TW"/>
              </w:rPr>
              <w:t>Arcadia</w:t>
            </w:r>
          </w:p>
        </w:tc>
      </w:tr>
      <w:tr w:rsidR="00F36C0E" w:rsidRPr="00430845" w:rsidTr="00F36C0E">
        <w:trPr>
          <w:cantSplit/>
          <w:trHeight w:val="239"/>
        </w:trPr>
        <w:tc>
          <w:tcPr>
            <w:tcW w:w="715" w:type="dxa"/>
            <w:vMerge/>
            <w:tcBorders>
              <w:left w:val="single" w:sz="4" w:space="0" w:color="auto"/>
              <w:bottom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715" w:type="dxa"/>
            <w:vMerge/>
            <w:tcBorders>
              <w:left w:val="single" w:sz="4" w:space="0" w:color="auto"/>
              <w:bottom w:val="single" w:sz="4" w:space="0" w:color="auto"/>
              <w:right w:val="nil"/>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450" w:type="dxa"/>
            <w:tcBorders>
              <w:left w:val="single" w:sz="4" w:space="0" w:color="auto"/>
              <w:bottom w:val="single" w:sz="4" w:space="0" w:color="auto"/>
              <w:right w:val="nil"/>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2"/>
                <w:szCs w:val="12"/>
                <w:lang w:eastAsia="zh-TW"/>
              </w:rPr>
            </w:pPr>
            <w:r w:rsidRPr="00430845">
              <w:rPr>
                <w:rFonts w:eastAsia="UWCZKF (Big5)"/>
                <w:i/>
                <w:sz w:val="12"/>
                <w:szCs w:val="12"/>
                <w:lang w:eastAsia="zh-TW"/>
              </w:rPr>
              <w:t>SGV</w:t>
            </w:r>
          </w:p>
        </w:tc>
        <w:tc>
          <w:tcPr>
            <w:tcW w:w="362" w:type="dxa"/>
            <w:tcBorders>
              <w:left w:val="single" w:sz="4" w:space="0" w:color="auto"/>
              <w:bottom w:val="single" w:sz="4" w:space="0" w:color="auto"/>
              <w:right w:val="nil"/>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2"/>
                <w:szCs w:val="12"/>
                <w:lang w:eastAsia="zh-TW"/>
              </w:rPr>
            </w:pPr>
            <w:r w:rsidRPr="00430845">
              <w:rPr>
                <w:rFonts w:eastAsia="UWCZKF (Big5)"/>
                <w:i/>
                <w:sz w:val="12"/>
                <w:szCs w:val="12"/>
                <w:lang w:eastAsia="zh-TW"/>
              </w:rPr>
              <w:t>HOA</w:t>
            </w:r>
          </w:p>
        </w:tc>
        <w:tc>
          <w:tcPr>
            <w:tcW w:w="813" w:type="dxa"/>
            <w:tcBorders>
              <w:top w:val="single" w:sz="4" w:space="0" w:color="auto"/>
              <w:left w:val="single" w:sz="4" w:space="0" w:color="auto"/>
              <w:bottom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Cerritos</w:t>
            </w:r>
          </w:p>
        </w:tc>
        <w:tc>
          <w:tcPr>
            <w:tcW w:w="630" w:type="dxa"/>
            <w:tcBorders>
              <w:top w:val="single" w:sz="4" w:space="0" w:color="auto"/>
              <w:left w:val="single" w:sz="4" w:space="0" w:color="auto"/>
              <w:bottom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Fullerton</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Oakland</w:t>
            </w:r>
          </w:p>
        </w:tc>
        <w:tc>
          <w:tcPr>
            <w:tcW w:w="720" w:type="dxa"/>
            <w:tcBorders>
              <w:top w:val="single" w:sz="4" w:space="0" w:color="auto"/>
              <w:left w:val="single" w:sz="4" w:space="0" w:color="auto"/>
              <w:bottom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E. Lansing</w:t>
            </w:r>
          </w:p>
        </w:tc>
        <w:tc>
          <w:tcPr>
            <w:tcW w:w="715" w:type="dxa"/>
            <w:gridSpan w:val="2"/>
            <w:vMerge/>
            <w:tcBorders>
              <w:left w:val="single" w:sz="4" w:space="0" w:color="auto"/>
              <w:bottom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545" w:type="dxa"/>
            <w:vMerge/>
            <w:tcBorders>
              <w:left w:val="single" w:sz="4" w:space="0" w:color="auto"/>
              <w:bottom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630" w:type="dxa"/>
            <w:tcBorders>
              <w:left w:val="single" w:sz="4" w:space="0" w:color="auto"/>
              <w:bottom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430845">
              <w:rPr>
                <w:rFonts w:eastAsia="UWCZKF (Big5)" w:hint="eastAsia"/>
                <w:i/>
                <w:sz w:val="12"/>
                <w:szCs w:val="12"/>
                <w:lang w:eastAsia="zh-TW"/>
              </w:rPr>
              <w:t>Arcadia</w:t>
            </w:r>
          </w:p>
        </w:tc>
        <w:tc>
          <w:tcPr>
            <w:tcW w:w="455" w:type="dxa"/>
            <w:tcBorders>
              <w:left w:val="single" w:sz="4" w:space="0" w:color="auto"/>
              <w:bottom w:val="single" w:sz="4" w:space="0" w:color="auto"/>
              <w:right w:val="single" w:sz="4" w:space="0" w:color="auto"/>
            </w:tcBorders>
            <w:vAlign w:val="center"/>
          </w:tcPr>
          <w:p w:rsidR="00F36C0E" w:rsidRPr="00430845"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430845">
              <w:rPr>
                <w:rFonts w:eastAsia="UWCZKF (Big5)"/>
                <w:i/>
                <w:sz w:val="12"/>
                <w:szCs w:val="12"/>
                <w:lang w:eastAsia="zh-TW"/>
              </w:rPr>
              <w:t>GCDC</w:t>
            </w:r>
          </w:p>
        </w:tc>
      </w:tr>
      <w:tr w:rsidR="00F36C0E" w:rsidRPr="00430845" w:rsidTr="00F36C0E">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rsidR="00F36C0E" w:rsidRPr="00430845" w:rsidRDefault="00F36C0E" w:rsidP="00F36C0E">
            <w:pPr>
              <w:spacing w:line="220" w:lineRule="exact"/>
              <w:ind w:left="-43" w:right="-43"/>
              <w:jc w:val="center"/>
              <w:rPr>
                <w:b/>
                <w:i/>
                <w:sz w:val="14"/>
                <w:szCs w:val="14"/>
              </w:rPr>
            </w:pPr>
            <w:r w:rsidRPr="00430845">
              <w:rPr>
                <w:b/>
                <w:i/>
                <w:sz w:val="14"/>
                <w:szCs w:val="14"/>
              </w:rPr>
              <w:t>Mandarin</w:t>
            </w:r>
          </w:p>
        </w:tc>
        <w:tc>
          <w:tcPr>
            <w:tcW w:w="715" w:type="dxa"/>
            <w:tcBorders>
              <w:top w:val="single" w:sz="4" w:space="0" w:color="auto"/>
              <w:left w:val="single" w:sz="4" w:space="0" w:color="auto"/>
              <w:bottom w:val="dotted" w:sz="4" w:space="0" w:color="BDD6EE"/>
              <w:right w:val="single" w:sz="4" w:space="0" w:color="auto"/>
            </w:tcBorders>
            <w:vAlign w:val="center"/>
          </w:tcPr>
          <w:p w:rsidR="00F36C0E" w:rsidRPr="00F46BA1"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73</w:t>
            </w:r>
          </w:p>
        </w:tc>
        <w:tc>
          <w:tcPr>
            <w:tcW w:w="450" w:type="dxa"/>
            <w:tcBorders>
              <w:top w:val="single" w:sz="4" w:space="0" w:color="auto"/>
              <w:left w:val="single" w:sz="4" w:space="0" w:color="auto"/>
              <w:bottom w:val="dotted" w:sz="4" w:space="0" w:color="BDD6EE"/>
              <w:right w:val="single" w:sz="4" w:space="0" w:color="auto"/>
            </w:tcBorders>
            <w:shd w:val="clear" w:color="auto" w:fill="auto"/>
            <w:vAlign w:val="center"/>
          </w:tcPr>
          <w:p w:rsidR="00F36C0E" w:rsidRPr="00504A2C"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135</w:t>
            </w:r>
          </w:p>
        </w:tc>
        <w:tc>
          <w:tcPr>
            <w:tcW w:w="362" w:type="dxa"/>
            <w:tcBorders>
              <w:top w:val="single" w:sz="4" w:space="0" w:color="auto"/>
              <w:left w:val="single" w:sz="4" w:space="0" w:color="auto"/>
              <w:bottom w:val="dotted" w:sz="4" w:space="0" w:color="BDD6EE"/>
              <w:right w:val="single" w:sz="4" w:space="0" w:color="auto"/>
            </w:tcBorders>
            <w:shd w:val="clear" w:color="auto" w:fill="auto"/>
            <w:vAlign w:val="center"/>
          </w:tcPr>
          <w:p w:rsidR="00F36C0E" w:rsidRPr="00E15645"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48</w:t>
            </w:r>
          </w:p>
        </w:tc>
        <w:tc>
          <w:tcPr>
            <w:tcW w:w="813" w:type="dxa"/>
            <w:tcBorders>
              <w:top w:val="single" w:sz="4" w:space="0" w:color="auto"/>
              <w:left w:val="single" w:sz="4" w:space="0" w:color="auto"/>
              <w:bottom w:val="dashSmallGap" w:sz="4" w:space="0" w:color="DBE5F1"/>
              <w:right w:val="single" w:sz="4" w:space="0" w:color="auto"/>
            </w:tcBorders>
            <w:shd w:val="clear" w:color="auto" w:fill="auto"/>
            <w:vAlign w:val="center"/>
          </w:tcPr>
          <w:p w:rsidR="00F36C0E" w:rsidRPr="001944A1" w:rsidRDefault="00F36C0E" w:rsidP="00F36C0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DFKai-SB"/>
                <w:sz w:val="16"/>
                <w:szCs w:val="16"/>
                <w:lang w:eastAsia="zh-TW"/>
              </w:rPr>
              <w:t xml:space="preserve">66 </w:t>
            </w:r>
            <w:r w:rsidRPr="002C3739">
              <w:rPr>
                <w:rFonts w:eastAsia="DFKai-SB"/>
                <w:sz w:val="16"/>
                <w:szCs w:val="16"/>
                <w:lang w:eastAsia="zh-TW"/>
              </w:rPr>
              <w:t>(</w:t>
            </w:r>
            <w:r>
              <w:rPr>
                <w:rFonts w:eastAsia="DFKai-SB" w:hint="eastAsia"/>
                <w:sz w:val="16"/>
                <w:szCs w:val="16"/>
                <w:lang w:eastAsia="zh-TW"/>
              </w:rPr>
              <w:t>a</w:t>
            </w:r>
            <w:r>
              <w:rPr>
                <w:rFonts w:eastAsia="DFKai-SB"/>
                <w:sz w:val="16"/>
                <w:szCs w:val="16"/>
                <w:lang w:eastAsia="zh-TW"/>
              </w:rPr>
              <w:t>m</w:t>
            </w:r>
            <w:r w:rsidRPr="002C3739">
              <w:rPr>
                <w:rFonts w:eastAsia="DFKai-SB" w:hint="eastAsia"/>
                <w:sz w:val="16"/>
                <w:szCs w:val="16"/>
                <w:lang w:eastAsia="zh-TW"/>
              </w:rPr>
              <w:t>)</w:t>
            </w:r>
            <w:r w:rsidRPr="002C3739">
              <w:rPr>
                <w:rFonts w:eastAsia="DFKai-SB"/>
                <w:sz w:val="16"/>
                <w:szCs w:val="16"/>
                <w:lang w:eastAsia="zh-TW"/>
              </w:rPr>
              <w:t xml:space="preserve">, </w:t>
            </w:r>
            <w:r>
              <w:rPr>
                <w:rFonts w:eastAsia="DFKai-SB"/>
                <w:sz w:val="16"/>
                <w:szCs w:val="16"/>
                <w:lang w:eastAsia="zh-TW"/>
              </w:rPr>
              <w:t>66</w:t>
            </w:r>
          </w:p>
        </w:tc>
        <w:tc>
          <w:tcPr>
            <w:tcW w:w="630" w:type="dxa"/>
            <w:tcBorders>
              <w:top w:val="single" w:sz="4" w:space="0" w:color="auto"/>
              <w:left w:val="single" w:sz="4" w:space="0" w:color="auto"/>
              <w:bottom w:val="dashSmallGap" w:sz="4" w:space="0" w:color="DBE5F1"/>
              <w:right w:val="single" w:sz="4" w:space="0" w:color="auto"/>
            </w:tcBorders>
            <w:shd w:val="clear" w:color="auto" w:fill="auto"/>
            <w:vAlign w:val="center"/>
          </w:tcPr>
          <w:p w:rsidR="00F36C0E" w:rsidRPr="001944A1" w:rsidRDefault="00F36C0E" w:rsidP="00F36C0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47</w:t>
            </w:r>
          </w:p>
        </w:tc>
        <w:tc>
          <w:tcPr>
            <w:tcW w:w="630" w:type="dxa"/>
            <w:gridSpan w:val="2"/>
            <w:tcBorders>
              <w:top w:val="single" w:sz="4" w:space="0" w:color="auto"/>
              <w:left w:val="single" w:sz="4" w:space="0" w:color="auto"/>
              <w:bottom w:val="dashSmallGap" w:sz="4" w:space="0" w:color="D9E2F3"/>
              <w:right w:val="single" w:sz="4" w:space="0" w:color="auto"/>
            </w:tcBorders>
            <w:shd w:val="clear" w:color="auto" w:fill="auto"/>
            <w:vAlign w:val="center"/>
          </w:tcPr>
          <w:p w:rsidR="00F36C0E" w:rsidRPr="00731BB1"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127</w:t>
            </w:r>
          </w:p>
        </w:tc>
        <w:tc>
          <w:tcPr>
            <w:tcW w:w="720" w:type="dxa"/>
            <w:tcBorders>
              <w:top w:val="single" w:sz="4" w:space="0" w:color="auto"/>
              <w:left w:val="single" w:sz="4" w:space="0" w:color="auto"/>
              <w:bottom w:val="dashSmallGap" w:sz="4" w:space="0" w:color="D9E2F3"/>
              <w:right w:val="single" w:sz="4" w:space="0" w:color="auto"/>
            </w:tcBorders>
            <w:shd w:val="clear" w:color="auto" w:fill="auto"/>
            <w:vAlign w:val="center"/>
          </w:tcPr>
          <w:p w:rsidR="00F36C0E" w:rsidRPr="00C56BE8"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w:t>
            </w:r>
          </w:p>
        </w:tc>
        <w:tc>
          <w:tcPr>
            <w:tcW w:w="715"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F36C0E" w:rsidRPr="0065643D"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CN"/>
              </w:rPr>
            </w:pPr>
            <w:r>
              <w:rPr>
                <w:rFonts w:eastAsia="DengXian"/>
                <w:color w:val="auto"/>
                <w:sz w:val="16"/>
                <w:szCs w:val="16"/>
                <w:lang w:eastAsia="zh-CN"/>
              </w:rPr>
              <w:t>86</w:t>
            </w:r>
          </w:p>
        </w:tc>
        <w:tc>
          <w:tcPr>
            <w:tcW w:w="545" w:type="dxa"/>
            <w:tcBorders>
              <w:top w:val="single" w:sz="4" w:space="0" w:color="auto"/>
              <w:left w:val="single" w:sz="4" w:space="0" w:color="auto"/>
              <w:bottom w:val="dotted" w:sz="4" w:space="0" w:color="DBE5F1"/>
              <w:right w:val="single" w:sz="4" w:space="0" w:color="auto"/>
            </w:tcBorders>
            <w:shd w:val="clear" w:color="auto" w:fill="auto"/>
            <w:vAlign w:val="center"/>
          </w:tcPr>
          <w:p w:rsidR="00F36C0E" w:rsidRPr="007C4772" w:rsidRDefault="00F36C0E" w:rsidP="00F36C0E">
            <w:pPr>
              <w:jc w:val="center"/>
              <w:rPr>
                <w:rFonts w:eastAsia="DengXian"/>
                <w:sz w:val="16"/>
                <w:szCs w:val="16"/>
                <w:lang w:eastAsia="zh-TW"/>
              </w:rPr>
            </w:pPr>
            <w:r w:rsidRPr="002C3739">
              <w:rPr>
                <w:rFonts w:eastAsia="DengXian"/>
                <w:sz w:val="16"/>
                <w:szCs w:val="16"/>
                <w:lang w:eastAsia="zh-TW"/>
              </w:rPr>
              <w:t>--</w:t>
            </w:r>
          </w:p>
        </w:tc>
        <w:tc>
          <w:tcPr>
            <w:tcW w:w="630" w:type="dxa"/>
            <w:tcBorders>
              <w:top w:val="single" w:sz="4" w:space="0" w:color="auto"/>
              <w:left w:val="single" w:sz="4" w:space="0" w:color="auto"/>
              <w:bottom w:val="dotted" w:sz="4" w:space="0" w:color="DBE5F1"/>
              <w:right w:val="single" w:sz="4" w:space="0" w:color="auto"/>
            </w:tcBorders>
            <w:shd w:val="clear" w:color="auto" w:fill="auto"/>
            <w:vAlign w:val="center"/>
          </w:tcPr>
          <w:p w:rsidR="00F36C0E" w:rsidRPr="007B33D6" w:rsidRDefault="00F36C0E" w:rsidP="00F36C0E">
            <w:pPr>
              <w:jc w:val="center"/>
              <w:rPr>
                <w:sz w:val="16"/>
                <w:szCs w:val="16"/>
                <w:lang w:eastAsia="zh-TW"/>
              </w:rPr>
            </w:pPr>
            <w:r>
              <w:rPr>
                <w:sz w:val="16"/>
                <w:szCs w:val="16"/>
                <w:lang w:eastAsia="zh-TW"/>
              </w:rPr>
              <w:t>30</w:t>
            </w:r>
          </w:p>
        </w:tc>
        <w:tc>
          <w:tcPr>
            <w:tcW w:w="455" w:type="dxa"/>
            <w:tcBorders>
              <w:top w:val="single" w:sz="4" w:space="0" w:color="auto"/>
              <w:left w:val="single" w:sz="4" w:space="0" w:color="auto"/>
              <w:bottom w:val="dotted" w:sz="4" w:space="0" w:color="DBE5F1"/>
              <w:right w:val="single" w:sz="4" w:space="0" w:color="auto"/>
            </w:tcBorders>
            <w:shd w:val="clear" w:color="auto" w:fill="auto"/>
            <w:vAlign w:val="center"/>
          </w:tcPr>
          <w:p w:rsidR="00F36C0E" w:rsidRPr="002B01BE" w:rsidRDefault="00F36C0E" w:rsidP="00F36C0E">
            <w:pPr>
              <w:jc w:val="center"/>
              <w:rPr>
                <w:rFonts w:eastAsia="DFKai-SB"/>
                <w:sz w:val="16"/>
                <w:szCs w:val="16"/>
                <w:lang w:eastAsia="zh-TW"/>
              </w:rPr>
            </w:pPr>
            <w:r>
              <w:rPr>
                <w:rFonts w:eastAsia="DFKai-SB"/>
                <w:sz w:val="16"/>
                <w:szCs w:val="16"/>
                <w:lang w:eastAsia="zh-TW"/>
              </w:rPr>
              <w:t>18</w:t>
            </w:r>
          </w:p>
        </w:tc>
      </w:tr>
      <w:tr w:rsidR="00F36C0E" w:rsidRPr="00430845" w:rsidTr="00F36C0E">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rsidR="00F36C0E" w:rsidRPr="00430845" w:rsidRDefault="00F36C0E" w:rsidP="00F36C0E">
            <w:pPr>
              <w:spacing w:line="220" w:lineRule="exact"/>
              <w:ind w:left="-43" w:right="-43"/>
              <w:jc w:val="center"/>
              <w:rPr>
                <w:b/>
                <w:i/>
                <w:sz w:val="13"/>
                <w:szCs w:val="13"/>
              </w:rPr>
            </w:pPr>
            <w:r w:rsidRPr="00430845">
              <w:rPr>
                <w:b/>
                <w:i/>
                <w:sz w:val="13"/>
                <w:szCs w:val="13"/>
              </w:rPr>
              <w:t>Cantonese</w:t>
            </w:r>
          </w:p>
        </w:tc>
        <w:tc>
          <w:tcPr>
            <w:tcW w:w="715" w:type="dxa"/>
            <w:tcBorders>
              <w:top w:val="dotted" w:sz="4" w:space="0" w:color="BDD6EE"/>
              <w:left w:val="single" w:sz="4" w:space="0" w:color="auto"/>
              <w:bottom w:val="dotted" w:sz="4" w:space="0" w:color="BDD6EE"/>
              <w:right w:val="single" w:sz="4" w:space="0" w:color="auto"/>
            </w:tcBorders>
            <w:vAlign w:val="center"/>
          </w:tcPr>
          <w:p w:rsidR="00F36C0E" w:rsidRPr="00F46BA1"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17</w:t>
            </w:r>
          </w:p>
        </w:tc>
        <w:tc>
          <w:tcPr>
            <w:tcW w:w="450" w:type="dxa"/>
            <w:tcBorders>
              <w:top w:val="dotted" w:sz="4" w:space="0" w:color="BDD6EE"/>
              <w:left w:val="single" w:sz="4" w:space="0" w:color="auto"/>
              <w:bottom w:val="dotted" w:sz="4" w:space="0" w:color="BDD6EE"/>
              <w:right w:val="single" w:sz="4" w:space="0" w:color="auto"/>
            </w:tcBorders>
            <w:shd w:val="clear" w:color="auto" w:fill="auto"/>
            <w:vAlign w:val="center"/>
          </w:tcPr>
          <w:p w:rsidR="00F36C0E" w:rsidRPr="00504A2C"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139</w:t>
            </w:r>
          </w:p>
        </w:tc>
        <w:tc>
          <w:tcPr>
            <w:tcW w:w="362" w:type="dxa"/>
            <w:tcBorders>
              <w:top w:val="dotted" w:sz="4" w:space="0" w:color="BDD6EE"/>
              <w:left w:val="single" w:sz="4" w:space="0" w:color="auto"/>
              <w:bottom w:val="dotted" w:sz="4" w:space="0" w:color="BDD6EE"/>
              <w:right w:val="single" w:sz="4" w:space="0" w:color="auto"/>
            </w:tcBorders>
            <w:shd w:val="clear" w:color="auto" w:fill="auto"/>
            <w:vAlign w:val="center"/>
          </w:tcPr>
          <w:p w:rsidR="00F36C0E" w:rsidRPr="00E15645" w:rsidRDefault="00F36C0E" w:rsidP="00F36C0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rsidR="00F36C0E" w:rsidRPr="001944A1" w:rsidRDefault="00F36C0E" w:rsidP="00F36C0E">
            <w:pPr>
              <w:pStyle w:val="TableText"/>
              <w:tabs>
                <w:tab w:val="left" w:pos="163"/>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59</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F36C0E" w:rsidRPr="00F46BA1" w:rsidRDefault="00F36C0E" w:rsidP="00F36C0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sidRPr="002C3739">
              <w:rPr>
                <w:rFonts w:eastAsia="DengXian"/>
                <w:sz w:val="16"/>
                <w:szCs w:val="16"/>
                <w:lang w:eastAsia="zh-TW"/>
              </w:rPr>
              <w:t>--</w:t>
            </w:r>
          </w:p>
        </w:tc>
        <w:tc>
          <w:tcPr>
            <w:tcW w:w="630" w:type="dxa"/>
            <w:gridSpan w:val="2"/>
            <w:tcBorders>
              <w:top w:val="dashSmallGap" w:sz="4" w:space="0" w:color="D9E2F3"/>
              <w:left w:val="single" w:sz="4" w:space="0" w:color="auto"/>
              <w:bottom w:val="dashSmallGap" w:sz="4" w:space="0" w:color="D9E2F3"/>
              <w:right w:val="single" w:sz="4" w:space="0" w:color="auto"/>
            </w:tcBorders>
            <w:shd w:val="clear" w:color="auto" w:fill="auto"/>
            <w:vAlign w:val="center"/>
          </w:tcPr>
          <w:p w:rsidR="00F36C0E" w:rsidRPr="002161A4" w:rsidRDefault="00F36C0E" w:rsidP="00F36C0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720" w:type="dxa"/>
            <w:tcBorders>
              <w:top w:val="dashSmallGap" w:sz="4" w:space="0" w:color="D9E2F3"/>
              <w:left w:val="single" w:sz="4" w:space="0" w:color="auto"/>
              <w:bottom w:val="dashSmallGap" w:sz="4" w:space="0" w:color="D9E2F3"/>
              <w:right w:val="single" w:sz="4" w:space="0" w:color="auto"/>
            </w:tcBorders>
            <w:shd w:val="clear" w:color="auto" w:fill="auto"/>
            <w:vAlign w:val="center"/>
          </w:tcPr>
          <w:p w:rsidR="00F36C0E" w:rsidRPr="002161A4"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F36C0E" w:rsidRPr="00815327"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77</w:t>
            </w:r>
          </w:p>
        </w:tc>
        <w:tc>
          <w:tcPr>
            <w:tcW w:w="545" w:type="dxa"/>
            <w:tcBorders>
              <w:top w:val="dotted" w:sz="4" w:space="0" w:color="DBE5F1"/>
              <w:left w:val="single" w:sz="4" w:space="0" w:color="auto"/>
              <w:bottom w:val="dotted" w:sz="4" w:space="0" w:color="DBE5F1"/>
              <w:right w:val="single" w:sz="4" w:space="0" w:color="auto"/>
            </w:tcBorders>
            <w:shd w:val="clear" w:color="auto" w:fill="auto"/>
            <w:vAlign w:val="center"/>
          </w:tcPr>
          <w:p w:rsidR="00F36C0E" w:rsidRPr="007C4772" w:rsidRDefault="00F36C0E" w:rsidP="00F36C0E">
            <w:pPr>
              <w:jc w:val="center"/>
              <w:rPr>
                <w:rFonts w:eastAsia="DengXian"/>
                <w:sz w:val="16"/>
                <w:szCs w:val="16"/>
                <w:lang w:eastAsia="zh-TW"/>
              </w:rPr>
            </w:pPr>
            <w:r w:rsidRPr="002C3739">
              <w:rPr>
                <w:rFonts w:eastAsia="DengXian"/>
                <w:sz w:val="16"/>
                <w:szCs w:val="16"/>
                <w:lang w:eastAsia="zh-TW"/>
              </w:rPr>
              <w:t>--</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F36C0E" w:rsidRPr="00C32525" w:rsidRDefault="00F36C0E" w:rsidP="00F36C0E">
            <w:pPr>
              <w:jc w:val="center"/>
              <w:rPr>
                <w:sz w:val="16"/>
                <w:szCs w:val="16"/>
                <w:lang w:eastAsia="zh-TW"/>
              </w:rPr>
            </w:pPr>
            <w:r>
              <w:rPr>
                <w:sz w:val="16"/>
                <w:szCs w:val="16"/>
                <w:lang w:eastAsia="zh-TW"/>
              </w:rPr>
              <w:t>85</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rsidR="00F36C0E" w:rsidRPr="00C32525" w:rsidRDefault="00F36C0E" w:rsidP="00F36C0E">
            <w:pPr>
              <w:jc w:val="center"/>
              <w:rPr>
                <w:sz w:val="16"/>
                <w:szCs w:val="16"/>
              </w:rPr>
            </w:pPr>
            <w:r w:rsidRPr="002C3739">
              <w:rPr>
                <w:sz w:val="16"/>
                <w:szCs w:val="16"/>
              </w:rPr>
              <w:t>--</w:t>
            </w:r>
          </w:p>
        </w:tc>
      </w:tr>
      <w:tr w:rsidR="00F36C0E" w:rsidRPr="00430845" w:rsidTr="00F36C0E">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rsidR="00F36C0E" w:rsidRPr="00430845" w:rsidRDefault="00F36C0E" w:rsidP="00F36C0E">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715" w:type="dxa"/>
            <w:tcBorders>
              <w:top w:val="dotted" w:sz="4" w:space="0" w:color="BDD6EE"/>
              <w:left w:val="single" w:sz="4" w:space="0" w:color="auto"/>
              <w:bottom w:val="dotted" w:sz="4" w:space="0" w:color="BDD6EE"/>
              <w:right w:val="single" w:sz="4" w:space="0" w:color="auto"/>
            </w:tcBorders>
            <w:vAlign w:val="center"/>
          </w:tcPr>
          <w:p w:rsidR="00F36C0E" w:rsidRPr="00F46BA1"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126</w:t>
            </w:r>
          </w:p>
        </w:tc>
        <w:tc>
          <w:tcPr>
            <w:tcW w:w="450" w:type="dxa"/>
            <w:tcBorders>
              <w:top w:val="dotted" w:sz="4" w:space="0" w:color="BDD6EE"/>
              <w:left w:val="single" w:sz="4" w:space="0" w:color="auto"/>
              <w:bottom w:val="dotted" w:sz="4" w:space="0" w:color="BDD6EE"/>
              <w:right w:val="single" w:sz="4" w:space="0" w:color="auto"/>
            </w:tcBorders>
            <w:shd w:val="clear" w:color="auto" w:fill="auto"/>
          </w:tcPr>
          <w:p w:rsidR="00F36C0E" w:rsidRPr="00504A2C"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52</w:t>
            </w:r>
          </w:p>
        </w:tc>
        <w:tc>
          <w:tcPr>
            <w:tcW w:w="362" w:type="dxa"/>
            <w:tcBorders>
              <w:top w:val="dotted" w:sz="4" w:space="0" w:color="BDD6EE"/>
              <w:left w:val="single" w:sz="4" w:space="0" w:color="auto"/>
              <w:bottom w:val="dotted" w:sz="4" w:space="0" w:color="BDD6EE"/>
              <w:right w:val="single" w:sz="4" w:space="0" w:color="auto"/>
            </w:tcBorders>
            <w:shd w:val="clear" w:color="auto" w:fill="auto"/>
          </w:tcPr>
          <w:p w:rsidR="00F36C0E" w:rsidRPr="00E15645" w:rsidRDefault="00F36C0E" w:rsidP="00F36C0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rsidR="00F36C0E" w:rsidRPr="00B83444" w:rsidRDefault="00F36C0E" w:rsidP="00F36C0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Pr>
                <w:rFonts w:eastAsia="DengXian"/>
                <w:color w:val="auto"/>
                <w:sz w:val="16"/>
                <w:szCs w:val="16"/>
                <w:lang w:eastAsia="zh-TW"/>
              </w:rPr>
              <w:t>123</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F36C0E" w:rsidRPr="00B83444" w:rsidRDefault="00F36C0E" w:rsidP="00F36C0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color w:val="auto"/>
                <w:sz w:val="16"/>
                <w:szCs w:val="16"/>
                <w:lang w:eastAsia="zh-TW"/>
              </w:rPr>
            </w:pPr>
            <w:r>
              <w:rPr>
                <w:rFonts w:eastAsia="DengXian"/>
                <w:color w:val="auto"/>
                <w:sz w:val="16"/>
                <w:szCs w:val="16"/>
                <w:lang w:eastAsia="zh-TW"/>
              </w:rPr>
              <w:t>61</w:t>
            </w:r>
          </w:p>
        </w:tc>
        <w:tc>
          <w:tcPr>
            <w:tcW w:w="630" w:type="dxa"/>
            <w:gridSpan w:val="2"/>
            <w:tcBorders>
              <w:top w:val="dashSmallGap" w:sz="4" w:space="0" w:color="D9E2F3"/>
              <w:left w:val="single" w:sz="4" w:space="0" w:color="auto"/>
              <w:bottom w:val="dashSmallGap" w:sz="4" w:space="0" w:color="DBE5F1"/>
              <w:right w:val="single" w:sz="4" w:space="0" w:color="auto"/>
            </w:tcBorders>
            <w:shd w:val="clear" w:color="auto" w:fill="auto"/>
            <w:vAlign w:val="center"/>
          </w:tcPr>
          <w:p w:rsidR="00F36C0E" w:rsidRPr="002161A4" w:rsidRDefault="00F36C0E" w:rsidP="00F36C0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720" w:type="dxa"/>
            <w:tcBorders>
              <w:top w:val="dashSmallGap" w:sz="4" w:space="0" w:color="D9E2F3"/>
              <w:left w:val="single" w:sz="4" w:space="0" w:color="auto"/>
              <w:bottom w:val="dashSmallGap" w:sz="4" w:space="0" w:color="DBE5F1"/>
              <w:right w:val="single" w:sz="4" w:space="0" w:color="auto"/>
            </w:tcBorders>
            <w:shd w:val="clear" w:color="auto" w:fill="auto"/>
            <w:vAlign w:val="center"/>
          </w:tcPr>
          <w:p w:rsidR="00F36C0E" w:rsidRPr="002161A4"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tcPr>
          <w:p w:rsidR="00F36C0E" w:rsidRPr="00CA01CA"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sidRPr="002C3739">
              <w:rPr>
                <w:rFonts w:eastAsia="DengXian"/>
                <w:sz w:val="16"/>
                <w:szCs w:val="16"/>
                <w:lang w:eastAsia="zh-TW"/>
              </w:rPr>
              <w:t>--</w:t>
            </w:r>
          </w:p>
        </w:tc>
        <w:tc>
          <w:tcPr>
            <w:tcW w:w="545" w:type="dxa"/>
            <w:tcBorders>
              <w:top w:val="dotted" w:sz="4" w:space="0" w:color="DBE5F1"/>
              <w:left w:val="single" w:sz="4" w:space="0" w:color="auto"/>
              <w:bottom w:val="dotted" w:sz="4" w:space="0" w:color="DBE5F1"/>
              <w:right w:val="single" w:sz="4" w:space="0" w:color="auto"/>
            </w:tcBorders>
            <w:shd w:val="clear" w:color="auto" w:fill="auto"/>
          </w:tcPr>
          <w:p w:rsidR="00F36C0E" w:rsidRPr="007C4772" w:rsidRDefault="00F36C0E" w:rsidP="00F36C0E">
            <w:pPr>
              <w:jc w:val="center"/>
              <w:rPr>
                <w:rFonts w:eastAsia="DengXian"/>
                <w:sz w:val="16"/>
                <w:szCs w:val="16"/>
                <w:lang w:eastAsia="zh-TW"/>
              </w:rPr>
            </w:pPr>
            <w:r>
              <w:rPr>
                <w:rFonts w:eastAsia="DengXian"/>
                <w:sz w:val="16"/>
                <w:szCs w:val="16"/>
                <w:lang w:eastAsia="zh-TW"/>
              </w:rPr>
              <w:t>97</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F36C0E" w:rsidRPr="00C32525" w:rsidRDefault="00F36C0E" w:rsidP="00F36C0E">
            <w:pPr>
              <w:jc w:val="center"/>
              <w:rPr>
                <w:sz w:val="16"/>
                <w:szCs w:val="16"/>
                <w:lang w:eastAsia="zh-TW"/>
              </w:rPr>
            </w:pPr>
            <w:r>
              <w:rPr>
                <w:sz w:val="16"/>
                <w:szCs w:val="16"/>
                <w:lang w:eastAsia="zh-TW"/>
              </w:rPr>
              <w:t>37</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rsidR="00F36C0E" w:rsidRPr="00C32525" w:rsidRDefault="00F36C0E" w:rsidP="00F36C0E">
            <w:pPr>
              <w:jc w:val="center"/>
              <w:rPr>
                <w:sz w:val="16"/>
                <w:szCs w:val="16"/>
              </w:rPr>
            </w:pPr>
            <w:r w:rsidRPr="002C3739">
              <w:rPr>
                <w:sz w:val="16"/>
                <w:szCs w:val="16"/>
              </w:rPr>
              <w:t>--</w:t>
            </w:r>
          </w:p>
        </w:tc>
      </w:tr>
      <w:tr w:rsidR="00F36C0E" w:rsidRPr="00430845" w:rsidTr="00F36C0E">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rsidR="00F36C0E" w:rsidRPr="00430845" w:rsidRDefault="00F36C0E" w:rsidP="00F36C0E">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715" w:type="dxa"/>
            <w:tcBorders>
              <w:top w:val="dotted" w:sz="4" w:space="0" w:color="BDD6EE"/>
              <w:left w:val="single" w:sz="4" w:space="0" w:color="auto"/>
              <w:bottom w:val="single" w:sz="4" w:space="0" w:color="auto"/>
              <w:right w:val="single" w:sz="4" w:space="0" w:color="auto"/>
            </w:tcBorders>
          </w:tcPr>
          <w:p w:rsidR="00F36C0E" w:rsidRPr="000D17CB"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hint="eastAsia"/>
                <w:sz w:val="16"/>
                <w:szCs w:val="16"/>
                <w:lang w:eastAsia="zh-TW"/>
              </w:rPr>
              <w:t>1</w:t>
            </w:r>
            <w:r>
              <w:rPr>
                <w:rFonts w:eastAsia="DFKai-SB"/>
                <w:sz w:val="16"/>
                <w:szCs w:val="16"/>
                <w:lang w:eastAsia="zh-TW"/>
              </w:rPr>
              <w:t>5</w:t>
            </w:r>
          </w:p>
        </w:tc>
        <w:tc>
          <w:tcPr>
            <w:tcW w:w="450" w:type="dxa"/>
            <w:tcBorders>
              <w:top w:val="dotted" w:sz="4" w:space="0" w:color="BDD6EE"/>
              <w:left w:val="single" w:sz="4" w:space="0" w:color="auto"/>
              <w:bottom w:val="single" w:sz="4" w:space="0" w:color="auto"/>
              <w:right w:val="single" w:sz="4" w:space="0" w:color="auto"/>
            </w:tcBorders>
            <w:shd w:val="clear" w:color="auto" w:fill="auto"/>
          </w:tcPr>
          <w:p w:rsidR="00F36C0E" w:rsidRPr="00504A2C"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32</w:t>
            </w:r>
          </w:p>
        </w:tc>
        <w:tc>
          <w:tcPr>
            <w:tcW w:w="362" w:type="dxa"/>
            <w:tcBorders>
              <w:top w:val="dotted" w:sz="4" w:space="0" w:color="BDD6EE"/>
              <w:left w:val="single" w:sz="4" w:space="0" w:color="auto"/>
              <w:bottom w:val="single" w:sz="4" w:space="0" w:color="auto"/>
              <w:right w:val="single" w:sz="4" w:space="0" w:color="auto"/>
            </w:tcBorders>
            <w:shd w:val="clear" w:color="auto" w:fill="auto"/>
          </w:tcPr>
          <w:p w:rsidR="00F36C0E" w:rsidRPr="006924A9"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6</w:t>
            </w:r>
          </w:p>
        </w:tc>
        <w:tc>
          <w:tcPr>
            <w:tcW w:w="813" w:type="dxa"/>
            <w:tcBorders>
              <w:top w:val="dotted" w:sz="4" w:space="0" w:color="DBE5F1"/>
              <w:left w:val="single" w:sz="4" w:space="0" w:color="auto"/>
              <w:bottom w:val="dotted" w:sz="4" w:space="0" w:color="DBE5F1"/>
              <w:right w:val="single" w:sz="4" w:space="0" w:color="auto"/>
            </w:tcBorders>
            <w:shd w:val="clear" w:color="auto" w:fill="auto"/>
          </w:tcPr>
          <w:p w:rsidR="00F36C0E" w:rsidRPr="002647BB"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C670C5">
              <w:rPr>
                <w:rFonts w:eastAsia="DFKai-SB"/>
                <w:sz w:val="16"/>
                <w:szCs w:val="16"/>
                <w:lang w:eastAsia="zh-TW"/>
              </w:rPr>
              <w:t>w/</w:t>
            </w:r>
            <w:r>
              <w:rPr>
                <w:rFonts w:eastAsia="DFKai-SB"/>
                <w:sz w:val="16"/>
                <w:szCs w:val="16"/>
                <w:lang w:eastAsia="zh-TW"/>
              </w:rPr>
              <w:t>Eng.</w:t>
            </w:r>
          </w:p>
        </w:tc>
        <w:tc>
          <w:tcPr>
            <w:tcW w:w="630" w:type="dxa"/>
            <w:tcBorders>
              <w:top w:val="dotted" w:sz="4" w:space="0" w:color="DBE5F1"/>
              <w:left w:val="single" w:sz="4" w:space="0" w:color="auto"/>
              <w:bottom w:val="dotted" w:sz="4" w:space="0" w:color="DBE5F1"/>
              <w:right w:val="single" w:sz="4" w:space="0" w:color="auto"/>
            </w:tcBorders>
            <w:shd w:val="clear" w:color="auto" w:fill="auto"/>
          </w:tcPr>
          <w:p w:rsidR="00F36C0E" w:rsidRPr="002647BB" w:rsidRDefault="00F36C0E" w:rsidP="00F36C0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C670C5">
              <w:rPr>
                <w:rFonts w:eastAsia="DFKai-SB"/>
                <w:sz w:val="16"/>
                <w:szCs w:val="16"/>
                <w:lang w:eastAsia="zh-TW"/>
              </w:rPr>
              <w:t>w/Eng.</w:t>
            </w:r>
          </w:p>
        </w:tc>
        <w:tc>
          <w:tcPr>
            <w:tcW w:w="630" w:type="dxa"/>
            <w:gridSpan w:val="2"/>
            <w:tcBorders>
              <w:top w:val="dashSmallGap" w:sz="4" w:space="0" w:color="DBE5F1"/>
              <w:left w:val="single" w:sz="4" w:space="0" w:color="auto"/>
              <w:bottom w:val="single" w:sz="4" w:space="0" w:color="auto"/>
              <w:right w:val="single" w:sz="4" w:space="0" w:color="auto"/>
            </w:tcBorders>
            <w:shd w:val="clear" w:color="auto" w:fill="auto"/>
            <w:vAlign w:val="center"/>
          </w:tcPr>
          <w:p w:rsidR="00F36C0E" w:rsidRPr="00D65D78"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w/</w:t>
            </w:r>
            <w:proofErr w:type="spellStart"/>
            <w:r>
              <w:rPr>
                <w:rFonts w:eastAsia="DengXian"/>
                <w:color w:val="auto"/>
                <w:sz w:val="16"/>
                <w:szCs w:val="16"/>
                <w:lang w:eastAsia="zh-TW"/>
              </w:rPr>
              <w:t>Mand</w:t>
            </w:r>
            <w:proofErr w:type="spellEnd"/>
            <w:r>
              <w:rPr>
                <w:rFonts w:eastAsia="DengXian"/>
                <w:color w:val="auto"/>
                <w:sz w:val="16"/>
                <w:szCs w:val="16"/>
                <w:lang w:eastAsia="zh-TW"/>
              </w:rPr>
              <w:t>.</w:t>
            </w:r>
          </w:p>
        </w:tc>
        <w:tc>
          <w:tcPr>
            <w:tcW w:w="720" w:type="dxa"/>
            <w:tcBorders>
              <w:top w:val="dashSmallGap" w:sz="4" w:space="0" w:color="DBE5F1"/>
              <w:left w:val="single" w:sz="4" w:space="0" w:color="auto"/>
              <w:bottom w:val="single" w:sz="4" w:space="0" w:color="auto"/>
              <w:right w:val="single" w:sz="4" w:space="0" w:color="auto"/>
            </w:tcBorders>
            <w:shd w:val="clear" w:color="auto" w:fill="auto"/>
            <w:vAlign w:val="center"/>
          </w:tcPr>
          <w:p w:rsidR="00F36C0E" w:rsidRPr="002161A4"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2C3739">
              <w:rPr>
                <w:rFonts w:eastAsia="DFKai-SB"/>
                <w:sz w:val="16"/>
                <w:szCs w:val="16"/>
                <w:lang w:eastAsia="zh-TW"/>
              </w:rPr>
              <w:t>--</w:t>
            </w:r>
          </w:p>
        </w:tc>
        <w:tc>
          <w:tcPr>
            <w:tcW w:w="715" w:type="dxa"/>
            <w:gridSpan w:val="2"/>
            <w:tcBorders>
              <w:top w:val="dotted" w:sz="4" w:space="0" w:color="DBE5F1"/>
              <w:left w:val="single" w:sz="4" w:space="0" w:color="auto"/>
              <w:bottom w:val="dotted" w:sz="4" w:space="0" w:color="BDD6EE"/>
              <w:right w:val="single" w:sz="4" w:space="0" w:color="auto"/>
            </w:tcBorders>
            <w:shd w:val="clear" w:color="auto" w:fill="auto"/>
            <w:vAlign w:val="center"/>
          </w:tcPr>
          <w:p w:rsidR="00F36C0E" w:rsidRPr="000B304B" w:rsidRDefault="00F36C0E" w:rsidP="00F36C0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19</w:t>
            </w:r>
          </w:p>
        </w:tc>
        <w:tc>
          <w:tcPr>
            <w:tcW w:w="545" w:type="dxa"/>
            <w:tcBorders>
              <w:top w:val="dotted" w:sz="4" w:space="0" w:color="DBE5F1"/>
              <w:left w:val="single" w:sz="4" w:space="0" w:color="auto"/>
              <w:bottom w:val="dotted" w:sz="4" w:space="0" w:color="BDD6EE"/>
              <w:right w:val="single" w:sz="4" w:space="0" w:color="auto"/>
            </w:tcBorders>
            <w:shd w:val="clear" w:color="auto" w:fill="auto"/>
          </w:tcPr>
          <w:p w:rsidR="00F36C0E" w:rsidRPr="007C4772" w:rsidRDefault="00F36C0E" w:rsidP="00F36C0E">
            <w:pPr>
              <w:jc w:val="center"/>
              <w:rPr>
                <w:rFonts w:eastAsia="DengXian"/>
                <w:sz w:val="16"/>
                <w:szCs w:val="16"/>
                <w:lang w:eastAsia="zh-TW"/>
              </w:rPr>
            </w:pPr>
            <w:r w:rsidRPr="002C3739">
              <w:rPr>
                <w:rFonts w:eastAsia="DengXian"/>
                <w:sz w:val="16"/>
                <w:szCs w:val="16"/>
                <w:lang w:eastAsia="zh-TW"/>
              </w:rPr>
              <w:t>--</w:t>
            </w:r>
          </w:p>
        </w:tc>
        <w:tc>
          <w:tcPr>
            <w:tcW w:w="630" w:type="dxa"/>
            <w:tcBorders>
              <w:top w:val="dotted" w:sz="4" w:space="0" w:color="DBE5F1"/>
              <w:left w:val="single" w:sz="4" w:space="0" w:color="auto"/>
              <w:bottom w:val="dotted" w:sz="4" w:space="0" w:color="BDD6EE"/>
              <w:right w:val="single" w:sz="4" w:space="0" w:color="auto"/>
            </w:tcBorders>
            <w:shd w:val="clear" w:color="auto" w:fill="auto"/>
            <w:vAlign w:val="center"/>
          </w:tcPr>
          <w:p w:rsidR="00F36C0E" w:rsidRPr="00C32525" w:rsidRDefault="00F36C0E" w:rsidP="00F36C0E">
            <w:pPr>
              <w:jc w:val="center"/>
              <w:rPr>
                <w:sz w:val="16"/>
                <w:szCs w:val="16"/>
                <w:lang w:eastAsia="zh-TW"/>
              </w:rPr>
            </w:pPr>
            <w:r>
              <w:rPr>
                <w:sz w:val="16"/>
                <w:szCs w:val="16"/>
                <w:lang w:eastAsia="zh-TW"/>
              </w:rPr>
              <w:t>19</w:t>
            </w:r>
          </w:p>
        </w:tc>
        <w:tc>
          <w:tcPr>
            <w:tcW w:w="455" w:type="dxa"/>
            <w:tcBorders>
              <w:top w:val="dotted" w:sz="4" w:space="0" w:color="DBE5F1"/>
              <w:left w:val="single" w:sz="4" w:space="0" w:color="auto"/>
              <w:bottom w:val="dotted" w:sz="4" w:space="0" w:color="BDD6EE"/>
              <w:right w:val="single" w:sz="4" w:space="0" w:color="auto"/>
            </w:tcBorders>
            <w:shd w:val="clear" w:color="auto" w:fill="auto"/>
            <w:vAlign w:val="center"/>
          </w:tcPr>
          <w:p w:rsidR="00F36C0E" w:rsidRPr="00C32525" w:rsidRDefault="00F36C0E" w:rsidP="00F36C0E">
            <w:pPr>
              <w:jc w:val="center"/>
              <w:rPr>
                <w:sz w:val="16"/>
                <w:szCs w:val="16"/>
                <w:lang w:eastAsia="zh-TW"/>
              </w:rPr>
            </w:pPr>
            <w:r w:rsidRPr="002C3739">
              <w:rPr>
                <w:sz w:val="16"/>
                <w:szCs w:val="16"/>
                <w:lang w:eastAsia="zh-TW"/>
              </w:rPr>
              <w:t>--</w:t>
            </w:r>
          </w:p>
        </w:tc>
      </w:tr>
      <w:tr w:rsidR="00F36C0E" w:rsidRPr="00430845" w:rsidTr="00F36C0E">
        <w:trPr>
          <w:cantSplit/>
          <w:trHeight w:hRule="exact" w:val="237"/>
        </w:trPr>
        <w:tc>
          <w:tcPr>
            <w:tcW w:w="1430" w:type="dxa"/>
            <w:gridSpan w:val="2"/>
            <w:tcBorders>
              <w:top w:val="single" w:sz="4" w:space="0" w:color="auto"/>
              <w:left w:val="single" w:sz="4" w:space="0" w:color="auto"/>
              <w:bottom w:val="single" w:sz="12" w:space="0" w:color="auto"/>
              <w:right w:val="single" w:sz="4" w:space="0" w:color="auto"/>
            </w:tcBorders>
            <w:vAlign w:val="center"/>
          </w:tcPr>
          <w:p w:rsidR="00F36C0E" w:rsidRPr="00430845" w:rsidRDefault="00F36C0E" w:rsidP="00F36C0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b/>
                <w:i/>
                <w:sz w:val="13"/>
                <w:szCs w:val="13"/>
              </w:rPr>
            </w:pPr>
            <w:r w:rsidRPr="00430845">
              <w:rPr>
                <w:rFonts w:eastAsia="UWCXMF (Big5)"/>
                <w:i/>
                <w:sz w:val="14"/>
                <w:szCs w:val="14"/>
              </w:rPr>
              <w:t xml:space="preserve">  </w:t>
            </w:r>
          </w:p>
        </w:tc>
        <w:tc>
          <w:tcPr>
            <w:tcW w:w="812" w:type="dxa"/>
            <w:gridSpan w:val="2"/>
            <w:tcBorders>
              <w:top w:val="single" w:sz="4" w:space="0" w:color="auto"/>
              <w:left w:val="single" w:sz="4" w:space="0" w:color="auto"/>
              <w:bottom w:val="single" w:sz="12" w:space="0" w:color="auto"/>
              <w:right w:val="single" w:sz="4" w:space="0" w:color="auto"/>
            </w:tcBorders>
            <w:vAlign w:val="center"/>
          </w:tcPr>
          <w:p w:rsidR="00F36C0E" w:rsidRPr="00430845" w:rsidRDefault="00F36C0E" w:rsidP="00F36C0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i/>
                <w:sz w:val="16"/>
                <w:szCs w:val="16"/>
              </w:rPr>
            </w:pPr>
          </w:p>
        </w:tc>
        <w:tc>
          <w:tcPr>
            <w:tcW w:w="813" w:type="dxa"/>
            <w:tcBorders>
              <w:top w:val="dotted" w:sz="4" w:space="0" w:color="DBE5F1" w:themeColor="accent1" w:themeTint="33"/>
              <w:left w:val="single" w:sz="4" w:space="0" w:color="auto"/>
              <w:bottom w:val="single" w:sz="12" w:space="0" w:color="auto"/>
              <w:right w:val="single" w:sz="4" w:space="0" w:color="auto"/>
            </w:tcBorders>
            <w:shd w:val="clear" w:color="auto" w:fill="auto"/>
            <w:vAlign w:val="center"/>
          </w:tcPr>
          <w:p w:rsidR="00F36C0E" w:rsidRPr="00430845" w:rsidRDefault="00F36C0E" w:rsidP="00F36C0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engXian"/>
                <w:sz w:val="16"/>
                <w:szCs w:val="16"/>
              </w:rPr>
            </w:pPr>
            <w:r w:rsidRPr="00C670C5">
              <w:rPr>
                <w:rFonts w:eastAsia="DFKai-SB"/>
                <w:sz w:val="16"/>
                <w:szCs w:val="16"/>
                <w:lang w:eastAsia="zh-TW"/>
              </w:rPr>
              <w:t>w/</w:t>
            </w:r>
            <w:r>
              <w:rPr>
                <w:rFonts w:eastAsia="DFKai-SB"/>
                <w:sz w:val="16"/>
                <w:szCs w:val="16"/>
                <w:lang w:eastAsia="zh-TW"/>
              </w:rPr>
              <w:t>Eng.</w:t>
            </w:r>
            <w:r>
              <w:rPr>
                <w:rFonts w:eastAsia="DengXian"/>
                <w:sz w:val="16"/>
                <w:szCs w:val="16"/>
              </w:rPr>
              <w:t xml:space="preserve"> </w:t>
            </w:r>
          </w:p>
        </w:tc>
        <w:tc>
          <w:tcPr>
            <w:tcW w:w="4325" w:type="dxa"/>
            <w:gridSpan w:val="9"/>
            <w:tcBorders>
              <w:top w:val="single" w:sz="4" w:space="0" w:color="auto"/>
              <w:left w:val="single" w:sz="4" w:space="0" w:color="auto"/>
              <w:bottom w:val="single" w:sz="12" w:space="0" w:color="auto"/>
              <w:right w:val="single" w:sz="4" w:space="0" w:color="auto"/>
            </w:tcBorders>
            <w:vAlign w:val="center"/>
          </w:tcPr>
          <w:p w:rsidR="00F36C0E" w:rsidRPr="00FA66BB" w:rsidRDefault="00F36C0E" w:rsidP="00F36C0E">
            <w:pPr>
              <w:spacing w:line="220" w:lineRule="exact"/>
              <w:rPr>
                <w:b/>
                <w:sz w:val="18"/>
                <w:szCs w:val="18"/>
              </w:rPr>
            </w:pPr>
            <w:r w:rsidRPr="00FA66BB">
              <w:rPr>
                <w:b/>
                <w:sz w:val="18"/>
                <w:szCs w:val="18"/>
              </w:rPr>
              <w:t xml:space="preserve">                                                                   Total: </w:t>
            </w:r>
            <w:r w:rsidRPr="00BA41EB">
              <w:rPr>
                <w:b/>
                <w:sz w:val="18"/>
                <w:szCs w:val="18"/>
              </w:rPr>
              <w:t>1,</w:t>
            </w:r>
            <w:r>
              <w:rPr>
                <w:b/>
                <w:sz w:val="18"/>
                <w:szCs w:val="18"/>
              </w:rPr>
              <w:t>670</w:t>
            </w:r>
          </w:p>
        </w:tc>
      </w:tr>
      <w:tr w:rsidR="00F36C0E" w:rsidRPr="00430845" w:rsidTr="00F36C0E">
        <w:trPr>
          <w:cantSplit/>
          <w:trHeight w:hRule="exact" w:val="237"/>
        </w:trPr>
        <w:tc>
          <w:tcPr>
            <w:tcW w:w="1430" w:type="dxa"/>
            <w:gridSpan w:val="2"/>
            <w:tcBorders>
              <w:top w:val="single" w:sz="4" w:space="0" w:color="auto"/>
              <w:left w:val="single" w:sz="4" w:space="0" w:color="auto"/>
              <w:right w:val="single" w:sz="6" w:space="0" w:color="auto"/>
            </w:tcBorders>
            <w:tcMar>
              <w:left w:w="0" w:type="dxa"/>
              <w:right w:w="0" w:type="dxa"/>
            </w:tcMar>
            <w:vAlign w:val="center"/>
          </w:tcPr>
          <w:p w:rsidR="00F36C0E" w:rsidRPr="00430845" w:rsidRDefault="00F36C0E" w:rsidP="00F36C0E">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812"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rsidR="00F36C0E" w:rsidRPr="00430845" w:rsidRDefault="00F36C0E" w:rsidP="00F36C0E">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Glendale</w:t>
            </w:r>
          </w:p>
        </w:tc>
        <w:tc>
          <w:tcPr>
            <w:tcW w:w="813"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rsidR="00F36C0E" w:rsidRPr="00430845" w:rsidRDefault="00F36C0E" w:rsidP="00F36C0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SGV</w:t>
            </w:r>
          </w:p>
        </w:tc>
        <w:tc>
          <w:tcPr>
            <w:tcW w:w="1121"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F36C0E" w:rsidRPr="00430845" w:rsidRDefault="00F36C0E" w:rsidP="00F36C0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FECC</w:t>
            </w:r>
          </w:p>
        </w:tc>
        <w:tc>
          <w:tcPr>
            <w:tcW w:w="1124" w:type="dxa"/>
            <w:gridSpan w:val="3"/>
            <w:tcBorders>
              <w:top w:val="single" w:sz="4" w:space="0" w:color="auto"/>
              <w:left w:val="single" w:sz="4" w:space="0" w:color="auto"/>
              <w:right w:val="single" w:sz="4" w:space="0" w:color="auto"/>
            </w:tcBorders>
            <w:shd w:val="clear" w:color="auto" w:fill="auto"/>
            <w:vAlign w:val="center"/>
          </w:tcPr>
          <w:p w:rsidR="00F36C0E" w:rsidRPr="00430845" w:rsidRDefault="00F36C0E" w:rsidP="00F36C0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430845">
              <w:rPr>
                <w:rFonts w:eastAsia="SimSun"/>
                <w:b/>
                <w:i/>
                <w:sz w:val="16"/>
                <w:szCs w:val="16"/>
              </w:rPr>
              <w:t>Diamond Bar</w:t>
            </w:r>
          </w:p>
        </w:tc>
        <w:tc>
          <w:tcPr>
            <w:tcW w:w="995" w:type="dxa"/>
            <w:gridSpan w:val="2"/>
            <w:tcBorders>
              <w:top w:val="single" w:sz="4" w:space="0" w:color="auto"/>
              <w:left w:val="single" w:sz="4" w:space="0" w:color="auto"/>
              <w:right w:val="single" w:sz="4" w:space="0" w:color="auto"/>
            </w:tcBorders>
            <w:shd w:val="clear" w:color="auto" w:fill="auto"/>
            <w:vAlign w:val="center"/>
          </w:tcPr>
          <w:p w:rsidR="00F36C0E" w:rsidRPr="00430845" w:rsidRDefault="00F36C0E" w:rsidP="00F36C0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5"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F36C0E" w:rsidRPr="00430845" w:rsidRDefault="00F36C0E" w:rsidP="00F36C0E">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hint="eastAsia"/>
                <w:b/>
                <w:i/>
                <w:sz w:val="16"/>
                <w:szCs w:val="16"/>
              </w:rPr>
              <w:t>Arcadia</w:t>
            </w:r>
          </w:p>
        </w:tc>
      </w:tr>
      <w:tr w:rsidR="00F36C0E" w:rsidRPr="00430845" w:rsidTr="00F36C0E">
        <w:trPr>
          <w:cantSplit/>
          <w:trHeight w:hRule="exact" w:val="237"/>
        </w:trPr>
        <w:tc>
          <w:tcPr>
            <w:tcW w:w="1430" w:type="dxa"/>
            <w:gridSpan w:val="2"/>
            <w:tcBorders>
              <w:top w:val="single" w:sz="4" w:space="0" w:color="auto"/>
              <w:left w:val="single" w:sz="4" w:space="0" w:color="auto"/>
              <w:right w:val="single" w:sz="6" w:space="0" w:color="auto"/>
            </w:tcBorders>
            <w:tcMar>
              <w:left w:w="0" w:type="dxa"/>
              <w:right w:w="0" w:type="dxa"/>
            </w:tcMar>
            <w:vAlign w:val="center"/>
          </w:tcPr>
          <w:p w:rsidR="00F36C0E" w:rsidRPr="00430845" w:rsidRDefault="00F36C0E" w:rsidP="00F36C0E">
            <w:pPr>
              <w:spacing w:line="220" w:lineRule="exact"/>
              <w:ind w:left="-43" w:right="-43"/>
              <w:jc w:val="center"/>
              <w:rPr>
                <w:b/>
                <w:i/>
                <w:sz w:val="15"/>
                <w:szCs w:val="15"/>
              </w:rPr>
            </w:pPr>
            <w:r w:rsidRPr="00430845">
              <w:rPr>
                <w:b/>
                <w:i/>
                <w:sz w:val="15"/>
                <w:szCs w:val="15"/>
              </w:rPr>
              <w:t>General Fund</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11,432.36</w:t>
            </w:r>
          </w:p>
        </w:tc>
        <w:tc>
          <w:tcPr>
            <w:tcW w:w="813"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29,816.00</w:t>
            </w:r>
          </w:p>
        </w:tc>
        <w:tc>
          <w:tcPr>
            <w:tcW w:w="1121"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14,253.86</w:t>
            </w:r>
          </w:p>
        </w:tc>
        <w:tc>
          <w:tcPr>
            <w:tcW w:w="1124" w:type="dxa"/>
            <w:gridSpan w:val="3"/>
            <w:tcBorders>
              <w:top w:val="single" w:sz="4" w:space="0" w:color="auto"/>
              <w:left w:val="nil"/>
              <w:bottom w:val="single" w:sz="4" w:space="0" w:color="auto"/>
              <w:right w:val="single" w:sz="4" w:space="0" w:color="auto"/>
            </w:tcBorders>
            <w:shd w:val="clear" w:color="auto" w:fill="auto"/>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7,975.25</w:t>
            </w:r>
          </w:p>
        </w:tc>
        <w:tc>
          <w:tcPr>
            <w:tcW w:w="995" w:type="dxa"/>
            <w:gridSpan w:val="2"/>
            <w:tcBorders>
              <w:top w:val="single" w:sz="4" w:space="0" w:color="auto"/>
              <w:left w:val="nil"/>
              <w:bottom w:val="single" w:sz="4" w:space="0" w:color="auto"/>
              <w:right w:val="single" w:sz="4" w:space="0" w:color="auto"/>
            </w:tcBorders>
            <w:shd w:val="clear" w:color="auto" w:fill="auto"/>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2,454.70</w:t>
            </w:r>
          </w:p>
        </w:tc>
        <w:tc>
          <w:tcPr>
            <w:tcW w:w="1085"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6,511.00</w:t>
            </w:r>
          </w:p>
        </w:tc>
      </w:tr>
      <w:tr w:rsidR="00F36C0E" w:rsidRPr="00430845" w:rsidTr="00F36C0E">
        <w:trPr>
          <w:cantSplit/>
          <w:trHeight w:hRule="exact" w:val="237"/>
        </w:trPr>
        <w:tc>
          <w:tcPr>
            <w:tcW w:w="1430"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rsidR="00F36C0E" w:rsidRPr="00430845" w:rsidRDefault="00F36C0E" w:rsidP="00F36C0E">
            <w:pPr>
              <w:spacing w:line="220" w:lineRule="exact"/>
              <w:ind w:left="-43" w:right="-43"/>
              <w:jc w:val="center"/>
              <w:rPr>
                <w:b/>
                <w:i/>
                <w:sz w:val="14"/>
                <w:szCs w:val="14"/>
              </w:rPr>
            </w:pPr>
            <w:r>
              <w:rPr>
                <w:b/>
                <w:i/>
                <w:sz w:val="14"/>
                <w:szCs w:val="14"/>
              </w:rPr>
              <w:t xml:space="preserve">FECA </w:t>
            </w:r>
            <w:r w:rsidRPr="00430845">
              <w:rPr>
                <w:b/>
                <w:i/>
                <w:sz w:val="14"/>
                <w:szCs w:val="14"/>
              </w:rPr>
              <w:t>Mission</w:t>
            </w:r>
            <w:r w:rsidRPr="00430845">
              <w:rPr>
                <w:rFonts w:eastAsia="UWCXMF (Big5)"/>
                <w:b/>
                <w:i/>
                <w:sz w:val="14"/>
                <w:szCs w:val="14"/>
              </w:rPr>
              <w:t xml:space="preserve"> Fund</w:t>
            </w:r>
          </w:p>
        </w:tc>
        <w:tc>
          <w:tcPr>
            <w:tcW w:w="812"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845.00</w:t>
            </w:r>
          </w:p>
        </w:tc>
        <w:tc>
          <w:tcPr>
            <w:tcW w:w="813" w:type="dxa"/>
            <w:tcBorders>
              <w:top w:val="nil"/>
              <w:left w:val="nil"/>
              <w:bottom w:val="single" w:sz="4"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530.00</w:t>
            </w:r>
          </w:p>
        </w:tc>
        <w:tc>
          <w:tcPr>
            <w:tcW w:w="112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Pr>
                <w:rFonts w:eastAsia="DengXian"/>
                <w:color w:val="000000"/>
                <w:sz w:val="16"/>
                <w:szCs w:val="16"/>
                <w:lang w:eastAsia="zh-TW"/>
              </w:rPr>
              <w:t>--</w:t>
            </w:r>
            <w:r w:rsidRPr="007D7171">
              <w:rPr>
                <w:rFonts w:eastAsia="DengXian"/>
                <w:color w:val="000000"/>
                <w:sz w:val="16"/>
                <w:szCs w:val="16"/>
                <w:lang w:eastAsia="zh-TW"/>
              </w:rPr>
              <w:t> </w:t>
            </w:r>
          </w:p>
        </w:tc>
        <w:tc>
          <w:tcPr>
            <w:tcW w:w="1124" w:type="dxa"/>
            <w:gridSpan w:val="3"/>
            <w:tcBorders>
              <w:top w:val="nil"/>
              <w:left w:val="nil"/>
              <w:bottom w:val="single" w:sz="4" w:space="0" w:color="auto"/>
              <w:right w:val="single" w:sz="4" w:space="0" w:color="auto"/>
            </w:tcBorders>
            <w:shd w:val="clear" w:color="auto" w:fill="auto"/>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800.00</w:t>
            </w:r>
          </w:p>
        </w:tc>
        <w:tc>
          <w:tcPr>
            <w:tcW w:w="995" w:type="dxa"/>
            <w:gridSpan w:val="2"/>
            <w:tcBorders>
              <w:top w:val="nil"/>
              <w:left w:val="nil"/>
              <w:bottom w:val="single" w:sz="4" w:space="0" w:color="auto"/>
              <w:right w:val="single" w:sz="4" w:space="0" w:color="auto"/>
            </w:tcBorders>
            <w:shd w:val="clear" w:color="auto" w:fill="auto"/>
            <w:vAlign w:val="center"/>
          </w:tcPr>
          <w:p w:rsidR="00F36C0E" w:rsidRPr="007D7171" w:rsidRDefault="00F36C0E" w:rsidP="00F36C0E">
            <w:pPr>
              <w:jc w:val="center"/>
              <w:rPr>
                <w:rFonts w:eastAsia="DengXian"/>
                <w:color w:val="000000"/>
                <w:sz w:val="16"/>
                <w:szCs w:val="16"/>
                <w:lang w:eastAsia="zh-TW"/>
              </w:rPr>
            </w:pPr>
            <w:r>
              <w:rPr>
                <w:rFonts w:eastAsia="DengXian"/>
                <w:color w:val="000000"/>
                <w:sz w:val="16"/>
                <w:szCs w:val="16"/>
                <w:lang w:eastAsia="zh-TW"/>
              </w:rPr>
              <w:t>--</w:t>
            </w:r>
            <w:r w:rsidRPr="007D7171">
              <w:rPr>
                <w:rFonts w:eastAsia="DengXian"/>
                <w:color w:val="000000"/>
                <w:sz w:val="16"/>
                <w:szCs w:val="16"/>
                <w:lang w:eastAsia="zh-TW"/>
              </w:rPr>
              <w:t> </w:t>
            </w:r>
          </w:p>
        </w:tc>
        <w:tc>
          <w:tcPr>
            <w:tcW w:w="1085"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1,800.00</w:t>
            </w:r>
          </w:p>
        </w:tc>
      </w:tr>
      <w:tr w:rsidR="00F36C0E" w:rsidRPr="00430845" w:rsidTr="00F36C0E">
        <w:trPr>
          <w:cantSplit/>
          <w:trHeight w:hRule="exact" w:val="237"/>
        </w:trPr>
        <w:tc>
          <w:tcPr>
            <w:tcW w:w="1430"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rsidR="00F36C0E" w:rsidRPr="00430845" w:rsidRDefault="00F36C0E" w:rsidP="00F36C0E">
            <w:pPr>
              <w:spacing w:line="220" w:lineRule="exact"/>
              <w:ind w:left="-43" w:right="-43"/>
              <w:jc w:val="center"/>
              <w:rPr>
                <w:b/>
                <w:i/>
                <w:sz w:val="15"/>
                <w:szCs w:val="15"/>
              </w:rPr>
            </w:pPr>
            <w:r w:rsidRPr="00430845">
              <w:rPr>
                <w:b/>
                <w:i/>
                <w:sz w:val="15"/>
                <w:szCs w:val="15"/>
              </w:rPr>
              <w:t>Others</w:t>
            </w:r>
          </w:p>
        </w:tc>
        <w:tc>
          <w:tcPr>
            <w:tcW w:w="812" w:type="dxa"/>
            <w:gridSpan w:val="2"/>
            <w:tcBorders>
              <w:top w:val="nil"/>
              <w:left w:val="single" w:sz="4" w:space="0" w:color="auto"/>
              <w:bottom w:val="single" w:sz="12"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2,599.00</w:t>
            </w:r>
          </w:p>
        </w:tc>
        <w:tc>
          <w:tcPr>
            <w:tcW w:w="813" w:type="dxa"/>
            <w:tcBorders>
              <w:top w:val="nil"/>
              <w:left w:val="nil"/>
              <w:bottom w:val="single" w:sz="12"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8,520.00</w:t>
            </w:r>
          </w:p>
        </w:tc>
        <w:tc>
          <w:tcPr>
            <w:tcW w:w="1121" w:type="dxa"/>
            <w:gridSpan w:val="2"/>
            <w:tcBorders>
              <w:top w:val="nil"/>
              <w:left w:val="nil"/>
              <w:bottom w:val="single" w:sz="12"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945.24</w:t>
            </w:r>
          </w:p>
        </w:tc>
        <w:tc>
          <w:tcPr>
            <w:tcW w:w="1124" w:type="dxa"/>
            <w:gridSpan w:val="3"/>
            <w:tcBorders>
              <w:top w:val="nil"/>
              <w:left w:val="nil"/>
              <w:bottom w:val="single" w:sz="12" w:space="0" w:color="auto"/>
              <w:right w:val="single" w:sz="4" w:space="0" w:color="auto"/>
            </w:tcBorders>
            <w:shd w:val="clear" w:color="auto" w:fill="auto"/>
            <w:vAlign w:val="center"/>
          </w:tcPr>
          <w:p w:rsidR="00F36C0E" w:rsidRPr="007D7171" w:rsidRDefault="00F36C0E" w:rsidP="00F36C0E">
            <w:pPr>
              <w:jc w:val="center"/>
              <w:rPr>
                <w:rFonts w:eastAsia="DengXian"/>
                <w:color w:val="000000"/>
                <w:sz w:val="16"/>
                <w:szCs w:val="16"/>
                <w:lang w:eastAsia="zh-TW"/>
              </w:rPr>
            </w:pPr>
            <w:r>
              <w:rPr>
                <w:rFonts w:eastAsia="DengXian"/>
                <w:color w:val="000000"/>
                <w:sz w:val="16"/>
                <w:szCs w:val="16"/>
                <w:lang w:eastAsia="zh-TW"/>
              </w:rPr>
              <w:t>--</w:t>
            </w:r>
            <w:r w:rsidRPr="007D7171">
              <w:rPr>
                <w:rFonts w:eastAsia="DengXian"/>
                <w:color w:val="000000"/>
                <w:sz w:val="16"/>
                <w:szCs w:val="16"/>
                <w:lang w:eastAsia="zh-TW"/>
              </w:rPr>
              <w:t> </w:t>
            </w:r>
          </w:p>
        </w:tc>
        <w:tc>
          <w:tcPr>
            <w:tcW w:w="995" w:type="dxa"/>
            <w:gridSpan w:val="2"/>
            <w:tcBorders>
              <w:top w:val="nil"/>
              <w:left w:val="nil"/>
              <w:bottom w:val="single" w:sz="12" w:space="0" w:color="auto"/>
              <w:right w:val="single" w:sz="4" w:space="0" w:color="auto"/>
            </w:tcBorders>
            <w:shd w:val="clear" w:color="auto" w:fill="auto"/>
            <w:vAlign w:val="center"/>
          </w:tcPr>
          <w:p w:rsidR="00F36C0E" w:rsidRPr="007D7171" w:rsidRDefault="00F36C0E" w:rsidP="00F36C0E">
            <w:pPr>
              <w:jc w:val="center"/>
              <w:rPr>
                <w:rFonts w:eastAsia="DengXian"/>
                <w:color w:val="000000"/>
                <w:sz w:val="16"/>
                <w:szCs w:val="16"/>
                <w:lang w:eastAsia="zh-TW"/>
              </w:rPr>
            </w:pPr>
            <w:r w:rsidRPr="007D7171">
              <w:rPr>
                <w:rFonts w:eastAsia="DengXian"/>
                <w:color w:val="000000"/>
                <w:sz w:val="16"/>
                <w:szCs w:val="16"/>
                <w:lang w:eastAsia="zh-TW"/>
              </w:rPr>
              <w:t>10.05</w:t>
            </w:r>
          </w:p>
        </w:tc>
        <w:tc>
          <w:tcPr>
            <w:tcW w:w="1085" w:type="dxa"/>
            <w:gridSpan w:val="2"/>
            <w:tcBorders>
              <w:top w:val="nil"/>
              <w:left w:val="nil"/>
              <w:bottom w:val="single" w:sz="12" w:space="0" w:color="auto"/>
              <w:right w:val="single" w:sz="4" w:space="0" w:color="auto"/>
            </w:tcBorders>
            <w:shd w:val="clear" w:color="auto" w:fill="auto"/>
            <w:noWrap/>
            <w:tcMar>
              <w:left w:w="0" w:type="dxa"/>
              <w:right w:w="0" w:type="dxa"/>
            </w:tcMar>
            <w:vAlign w:val="center"/>
          </w:tcPr>
          <w:p w:rsidR="00F36C0E" w:rsidRPr="007D7171" w:rsidRDefault="00F36C0E" w:rsidP="00F36C0E">
            <w:pPr>
              <w:jc w:val="center"/>
              <w:rPr>
                <w:rFonts w:eastAsia="DengXian"/>
                <w:color w:val="000000"/>
                <w:sz w:val="16"/>
                <w:szCs w:val="16"/>
                <w:lang w:eastAsia="zh-TW"/>
              </w:rPr>
            </w:pPr>
            <w:r>
              <w:rPr>
                <w:rFonts w:eastAsia="DengXian"/>
                <w:color w:val="000000"/>
                <w:sz w:val="16"/>
                <w:szCs w:val="16"/>
                <w:lang w:eastAsia="zh-TW"/>
              </w:rPr>
              <w:t>--</w:t>
            </w:r>
            <w:r w:rsidRPr="007D7171">
              <w:rPr>
                <w:rFonts w:eastAsia="DengXian"/>
                <w:color w:val="000000"/>
                <w:sz w:val="16"/>
                <w:szCs w:val="16"/>
                <w:lang w:eastAsia="zh-TW"/>
              </w:rPr>
              <w:t> </w:t>
            </w:r>
          </w:p>
        </w:tc>
      </w:tr>
      <w:tr w:rsidR="00F36C0E" w:rsidRPr="00430845" w:rsidTr="00F36C0E">
        <w:trPr>
          <w:cantSplit/>
          <w:trHeight w:hRule="exact" w:val="286"/>
        </w:trPr>
        <w:tc>
          <w:tcPr>
            <w:tcW w:w="1430"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rsidR="00F36C0E" w:rsidRPr="00430845" w:rsidRDefault="00F36C0E" w:rsidP="00F36C0E">
            <w:pPr>
              <w:spacing w:line="220" w:lineRule="exact"/>
              <w:ind w:left="-43" w:right="-43"/>
              <w:jc w:val="center"/>
              <w:rPr>
                <w:b/>
                <w:i/>
                <w:sz w:val="14"/>
                <w:szCs w:val="14"/>
                <w:lang w:eastAsia="zh-TW"/>
              </w:rPr>
            </w:pPr>
            <w:r>
              <w:rPr>
                <w:rFonts w:eastAsia="UWCXMF (Big5)"/>
                <w:b/>
                <w:i/>
                <w:sz w:val="14"/>
                <w:szCs w:val="14"/>
                <w:lang w:eastAsia="zh-TW"/>
              </w:rPr>
              <w:t>09</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F36C0E" w:rsidRPr="00885E08" w:rsidRDefault="00F36C0E" w:rsidP="00F36C0E">
            <w:pPr>
              <w:jc w:val="center"/>
              <w:rPr>
                <w:rFonts w:eastAsia="DengXian"/>
                <w:color w:val="000000"/>
                <w:sz w:val="16"/>
                <w:szCs w:val="16"/>
                <w:lang w:eastAsia="zh-TW"/>
              </w:rPr>
            </w:pPr>
            <w:r w:rsidRPr="00885E08">
              <w:rPr>
                <w:rFonts w:eastAsia="DengXian"/>
                <w:color w:val="000000"/>
                <w:sz w:val="16"/>
                <w:szCs w:val="16"/>
                <w:lang w:eastAsia="zh-TW"/>
              </w:rPr>
              <w:t xml:space="preserve">23,374 </w:t>
            </w:r>
          </w:p>
        </w:tc>
        <w:tc>
          <w:tcPr>
            <w:tcW w:w="813" w:type="dxa"/>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F36C0E" w:rsidRPr="007B7472" w:rsidRDefault="00F36C0E" w:rsidP="00F36C0E">
            <w:pPr>
              <w:spacing w:line="220" w:lineRule="exact"/>
              <w:jc w:val="center"/>
              <w:rPr>
                <w:rFonts w:eastAsia="DFKai-SB"/>
                <w:sz w:val="16"/>
                <w:szCs w:val="16"/>
                <w:lang w:eastAsia="zh-TW"/>
              </w:rPr>
            </w:pPr>
            <w:r w:rsidRPr="009038E7">
              <w:rPr>
                <w:rFonts w:eastAsia="DengXian"/>
                <w:sz w:val="16"/>
                <w:szCs w:val="16"/>
                <w:lang w:eastAsia="zh-TW"/>
              </w:rPr>
              <w:t>(81,791)</w:t>
            </w:r>
          </w:p>
        </w:tc>
        <w:tc>
          <w:tcPr>
            <w:tcW w:w="1121" w:type="dxa"/>
            <w:gridSpan w:val="2"/>
            <w:tcBorders>
              <w:top w:val="single" w:sz="12" w:space="0" w:color="auto"/>
              <w:left w:val="nil"/>
              <w:bottom w:val="single" w:sz="4" w:space="0" w:color="auto"/>
              <w:right w:val="single" w:sz="4" w:space="0" w:color="auto"/>
            </w:tcBorders>
            <w:shd w:val="clear" w:color="auto" w:fill="auto"/>
            <w:noWrap/>
            <w:tcMar>
              <w:left w:w="0" w:type="dxa"/>
              <w:right w:w="0" w:type="dxa"/>
            </w:tcMar>
            <w:vAlign w:val="center"/>
          </w:tcPr>
          <w:p w:rsidR="00F36C0E" w:rsidRPr="007B7472" w:rsidRDefault="00F36C0E" w:rsidP="00F36C0E">
            <w:pPr>
              <w:spacing w:line="220" w:lineRule="exact"/>
              <w:jc w:val="center"/>
              <w:rPr>
                <w:rFonts w:eastAsia="DFKai-SB"/>
                <w:sz w:val="16"/>
                <w:szCs w:val="16"/>
                <w:lang w:eastAsia="zh-TW"/>
              </w:rPr>
            </w:pPr>
            <w:r w:rsidRPr="009038E7">
              <w:rPr>
                <w:rFonts w:eastAsia="DengXian"/>
                <w:sz w:val="16"/>
                <w:szCs w:val="16"/>
                <w:lang w:eastAsia="zh-TW"/>
              </w:rPr>
              <w:t>(17,312)</w:t>
            </w:r>
          </w:p>
        </w:tc>
        <w:tc>
          <w:tcPr>
            <w:tcW w:w="1124" w:type="dxa"/>
            <w:gridSpan w:val="3"/>
            <w:tcBorders>
              <w:top w:val="single" w:sz="12" w:space="0" w:color="auto"/>
              <w:left w:val="nil"/>
              <w:bottom w:val="single" w:sz="4" w:space="0" w:color="auto"/>
              <w:right w:val="single" w:sz="4" w:space="0" w:color="auto"/>
            </w:tcBorders>
            <w:shd w:val="clear" w:color="auto" w:fill="auto"/>
            <w:vAlign w:val="center"/>
          </w:tcPr>
          <w:p w:rsidR="00F36C0E" w:rsidRPr="007B7472" w:rsidRDefault="00F36C0E" w:rsidP="00F36C0E">
            <w:pPr>
              <w:spacing w:line="220" w:lineRule="exact"/>
              <w:jc w:val="center"/>
              <w:rPr>
                <w:rFonts w:eastAsia="DFKai-SB"/>
                <w:sz w:val="16"/>
                <w:szCs w:val="16"/>
                <w:lang w:eastAsia="zh-TW"/>
              </w:rPr>
            </w:pPr>
            <w:r w:rsidRPr="009038E7">
              <w:rPr>
                <w:rFonts w:eastAsia="DengXian"/>
                <w:sz w:val="16"/>
                <w:szCs w:val="16"/>
                <w:lang w:eastAsia="zh-TW"/>
              </w:rPr>
              <w:t>(13,840)</w:t>
            </w:r>
          </w:p>
        </w:tc>
        <w:tc>
          <w:tcPr>
            <w:tcW w:w="995" w:type="dxa"/>
            <w:gridSpan w:val="2"/>
            <w:tcBorders>
              <w:top w:val="single" w:sz="12" w:space="0" w:color="auto"/>
              <w:left w:val="nil"/>
              <w:bottom w:val="single" w:sz="4" w:space="0" w:color="auto"/>
              <w:right w:val="single" w:sz="4" w:space="0" w:color="auto"/>
            </w:tcBorders>
            <w:shd w:val="clear" w:color="auto" w:fill="auto"/>
            <w:vAlign w:val="center"/>
          </w:tcPr>
          <w:p w:rsidR="00F36C0E" w:rsidRPr="007B7472" w:rsidRDefault="00F36C0E" w:rsidP="00F36C0E">
            <w:pPr>
              <w:spacing w:line="220" w:lineRule="exact"/>
              <w:jc w:val="center"/>
              <w:rPr>
                <w:rFonts w:eastAsia="DFKai-SB"/>
                <w:sz w:val="16"/>
                <w:szCs w:val="16"/>
                <w:lang w:eastAsia="zh-TW"/>
              </w:rPr>
            </w:pPr>
            <w:r w:rsidRPr="009038E7">
              <w:rPr>
                <w:rFonts w:eastAsia="DengXian"/>
                <w:sz w:val="16"/>
                <w:szCs w:val="16"/>
                <w:lang w:eastAsia="zh-TW"/>
              </w:rPr>
              <w:t xml:space="preserve">5,875 </w:t>
            </w:r>
          </w:p>
        </w:tc>
        <w:tc>
          <w:tcPr>
            <w:tcW w:w="1085" w:type="dxa"/>
            <w:gridSpan w:val="2"/>
            <w:tcBorders>
              <w:top w:val="single" w:sz="12" w:space="0" w:color="auto"/>
              <w:left w:val="nil"/>
              <w:bottom w:val="single" w:sz="4" w:space="0" w:color="auto"/>
              <w:right w:val="single" w:sz="4" w:space="0" w:color="auto"/>
            </w:tcBorders>
            <w:shd w:val="clear" w:color="auto" w:fill="auto"/>
            <w:noWrap/>
            <w:tcMar>
              <w:left w:w="0" w:type="dxa"/>
              <w:right w:w="0" w:type="dxa"/>
            </w:tcMar>
            <w:vAlign w:val="center"/>
          </w:tcPr>
          <w:p w:rsidR="00F36C0E" w:rsidRPr="007B7472" w:rsidRDefault="00F36C0E" w:rsidP="00F36C0E">
            <w:pPr>
              <w:spacing w:line="220" w:lineRule="exact"/>
              <w:jc w:val="center"/>
              <w:rPr>
                <w:rFonts w:eastAsia="DFKai-SB"/>
                <w:sz w:val="16"/>
                <w:szCs w:val="16"/>
                <w:lang w:eastAsia="zh-TW"/>
              </w:rPr>
            </w:pPr>
            <w:r w:rsidRPr="009038E7">
              <w:rPr>
                <w:rFonts w:eastAsia="DengXian"/>
                <w:sz w:val="16"/>
                <w:szCs w:val="16"/>
                <w:lang w:eastAsia="zh-TW"/>
              </w:rPr>
              <w:t>(11,355)</w:t>
            </w:r>
          </w:p>
        </w:tc>
      </w:tr>
      <w:tr w:rsidR="00F36C0E" w:rsidRPr="00430845" w:rsidTr="00F36C0E">
        <w:trPr>
          <w:cantSplit/>
          <w:trHeight w:hRule="exact" w:val="286"/>
        </w:trPr>
        <w:tc>
          <w:tcPr>
            <w:tcW w:w="143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C0E" w:rsidRPr="00430845" w:rsidRDefault="00F36C0E" w:rsidP="00F36C0E">
            <w:pPr>
              <w:spacing w:line="220" w:lineRule="exact"/>
              <w:jc w:val="center"/>
              <w:rPr>
                <w:rFonts w:eastAsia="UWCXMF (Big5)"/>
                <w:b/>
                <w:i/>
                <w:sz w:val="14"/>
                <w:szCs w:val="14"/>
                <w:lang w:eastAsia="zh-TW"/>
              </w:rPr>
            </w:pPr>
            <w:r w:rsidRPr="00430845">
              <w:rPr>
                <w:rFonts w:eastAsia="SimSun"/>
                <w:b/>
                <w:i/>
                <w:sz w:val="14"/>
                <w:szCs w:val="14"/>
                <w:lang w:eastAsia="zh-TW"/>
              </w:rPr>
              <w:t>01-</w:t>
            </w:r>
            <w:r>
              <w:rPr>
                <w:rFonts w:eastAsia="SimSun"/>
                <w:b/>
                <w:i/>
                <w:sz w:val="14"/>
                <w:szCs w:val="14"/>
                <w:lang w:eastAsia="zh-TW"/>
              </w:rPr>
              <w:t>09</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812" w:type="dxa"/>
            <w:gridSpan w:val="2"/>
            <w:tcBorders>
              <w:top w:val="nil"/>
              <w:left w:val="single" w:sz="4" w:space="0" w:color="auto"/>
              <w:bottom w:val="single" w:sz="4" w:space="0" w:color="auto"/>
              <w:right w:val="single" w:sz="4" w:space="0" w:color="auto"/>
            </w:tcBorders>
            <w:shd w:val="clear" w:color="auto" w:fill="auto"/>
            <w:vAlign w:val="center"/>
          </w:tcPr>
          <w:p w:rsidR="00F36C0E" w:rsidRPr="00885E08" w:rsidRDefault="00F36C0E" w:rsidP="00F36C0E">
            <w:pPr>
              <w:jc w:val="center"/>
              <w:rPr>
                <w:rFonts w:eastAsia="DengXian"/>
                <w:color w:val="000000"/>
                <w:sz w:val="16"/>
                <w:szCs w:val="16"/>
                <w:lang w:eastAsia="zh-TW"/>
              </w:rPr>
            </w:pPr>
            <w:r w:rsidRPr="00885E08">
              <w:rPr>
                <w:rFonts w:eastAsia="DengXian"/>
                <w:color w:val="000000"/>
                <w:sz w:val="16"/>
                <w:szCs w:val="16"/>
                <w:lang w:eastAsia="zh-TW"/>
              </w:rPr>
              <w:t xml:space="preserve">236,073 </w:t>
            </w:r>
          </w:p>
        </w:tc>
        <w:tc>
          <w:tcPr>
            <w:tcW w:w="813" w:type="dxa"/>
            <w:tcBorders>
              <w:top w:val="nil"/>
              <w:left w:val="single" w:sz="4" w:space="0" w:color="auto"/>
              <w:bottom w:val="single" w:sz="4" w:space="0" w:color="auto"/>
              <w:right w:val="single" w:sz="4" w:space="0" w:color="auto"/>
            </w:tcBorders>
            <w:shd w:val="clear" w:color="auto" w:fill="auto"/>
            <w:vAlign w:val="center"/>
          </w:tcPr>
          <w:p w:rsidR="00F36C0E" w:rsidRPr="007B7472" w:rsidRDefault="00F36C0E" w:rsidP="00F36C0E">
            <w:pPr>
              <w:spacing w:line="220" w:lineRule="exact"/>
              <w:jc w:val="center"/>
              <w:rPr>
                <w:rFonts w:eastAsia="DFKai-SB"/>
                <w:sz w:val="16"/>
                <w:szCs w:val="16"/>
                <w:lang w:eastAsia="zh-TW"/>
              </w:rPr>
            </w:pPr>
            <w:r w:rsidRPr="009038E7">
              <w:rPr>
                <w:rFonts w:eastAsia="DengXian"/>
                <w:sz w:val="16"/>
                <w:szCs w:val="16"/>
                <w:lang w:eastAsia="zh-TW"/>
              </w:rPr>
              <w:t>(341,972)</w:t>
            </w:r>
          </w:p>
        </w:tc>
        <w:tc>
          <w:tcPr>
            <w:tcW w:w="1121" w:type="dxa"/>
            <w:gridSpan w:val="2"/>
            <w:tcBorders>
              <w:top w:val="nil"/>
              <w:left w:val="nil"/>
              <w:bottom w:val="single" w:sz="4" w:space="0" w:color="auto"/>
              <w:right w:val="single" w:sz="4" w:space="0" w:color="auto"/>
            </w:tcBorders>
            <w:shd w:val="clear" w:color="auto" w:fill="auto"/>
            <w:vAlign w:val="center"/>
          </w:tcPr>
          <w:p w:rsidR="00F36C0E" w:rsidRPr="007B7472" w:rsidRDefault="00F36C0E" w:rsidP="00F36C0E">
            <w:pPr>
              <w:spacing w:line="220" w:lineRule="exact"/>
              <w:jc w:val="center"/>
              <w:rPr>
                <w:rFonts w:eastAsia="DFKai-SB"/>
                <w:sz w:val="16"/>
                <w:szCs w:val="16"/>
                <w:lang w:eastAsia="zh-TW"/>
              </w:rPr>
            </w:pPr>
            <w:r w:rsidRPr="009038E7">
              <w:rPr>
                <w:rFonts w:eastAsia="DengXian"/>
                <w:sz w:val="16"/>
                <w:szCs w:val="16"/>
                <w:lang w:eastAsia="zh-TW"/>
              </w:rPr>
              <w:t xml:space="preserve">22,071 </w:t>
            </w:r>
          </w:p>
        </w:tc>
        <w:tc>
          <w:tcPr>
            <w:tcW w:w="1124" w:type="dxa"/>
            <w:gridSpan w:val="3"/>
            <w:tcBorders>
              <w:top w:val="nil"/>
              <w:left w:val="nil"/>
              <w:bottom w:val="single" w:sz="4" w:space="0" w:color="auto"/>
              <w:right w:val="single" w:sz="4" w:space="0" w:color="auto"/>
            </w:tcBorders>
            <w:shd w:val="clear" w:color="auto" w:fill="auto"/>
            <w:vAlign w:val="center"/>
          </w:tcPr>
          <w:p w:rsidR="00F36C0E" w:rsidRPr="007B7472" w:rsidRDefault="00F36C0E" w:rsidP="00F36C0E">
            <w:pPr>
              <w:spacing w:line="220" w:lineRule="exact"/>
              <w:jc w:val="center"/>
              <w:rPr>
                <w:rFonts w:eastAsia="DFKai-SB"/>
                <w:sz w:val="16"/>
                <w:szCs w:val="16"/>
                <w:lang w:eastAsia="zh-TW"/>
              </w:rPr>
            </w:pPr>
            <w:r w:rsidRPr="009038E7">
              <w:rPr>
                <w:rFonts w:eastAsia="DengXian"/>
                <w:sz w:val="16"/>
                <w:szCs w:val="16"/>
                <w:lang w:eastAsia="zh-TW"/>
              </w:rPr>
              <w:t>(91,169)</w:t>
            </w:r>
          </w:p>
        </w:tc>
        <w:tc>
          <w:tcPr>
            <w:tcW w:w="995" w:type="dxa"/>
            <w:gridSpan w:val="2"/>
            <w:tcBorders>
              <w:top w:val="nil"/>
              <w:left w:val="nil"/>
              <w:bottom w:val="single" w:sz="4" w:space="0" w:color="auto"/>
              <w:right w:val="single" w:sz="4" w:space="0" w:color="auto"/>
            </w:tcBorders>
            <w:shd w:val="clear" w:color="auto" w:fill="auto"/>
            <w:vAlign w:val="center"/>
          </w:tcPr>
          <w:p w:rsidR="00F36C0E" w:rsidRPr="007B7472" w:rsidRDefault="00F36C0E" w:rsidP="00F36C0E">
            <w:pPr>
              <w:spacing w:line="220" w:lineRule="exact"/>
              <w:jc w:val="center"/>
              <w:rPr>
                <w:rFonts w:eastAsia="DFKai-SB"/>
                <w:sz w:val="16"/>
                <w:szCs w:val="16"/>
                <w:lang w:eastAsia="zh-TW"/>
              </w:rPr>
            </w:pPr>
            <w:r w:rsidRPr="009038E7">
              <w:rPr>
                <w:rFonts w:eastAsia="DengXian"/>
                <w:sz w:val="16"/>
                <w:szCs w:val="16"/>
                <w:lang w:eastAsia="zh-TW"/>
              </w:rPr>
              <w:t xml:space="preserve">10,326 </w:t>
            </w:r>
          </w:p>
        </w:tc>
        <w:tc>
          <w:tcPr>
            <w:tcW w:w="1085" w:type="dxa"/>
            <w:gridSpan w:val="2"/>
            <w:tcBorders>
              <w:top w:val="nil"/>
              <w:left w:val="nil"/>
              <w:bottom w:val="single" w:sz="4" w:space="0" w:color="auto"/>
              <w:right w:val="single" w:sz="4" w:space="0" w:color="auto"/>
            </w:tcBorders>
            <w:shd w:val="clear" w:color="auto" w:fill="auto"/>
            <w:vAlign w:val="center"/>
          </w:tcPr>
          <w:p w:rsidR="00F36C0E" w:rsidRPr="007B7472" w:rsidRDefault="00F36C0E" w:rsidP="00F36C0E">
            <w:pPr>
              <w:spacing w:line="220" w:lineRule="exact"/>
              <w:jc w:val="center"/>
              <w:rPr>
                <w:rFonts w:eastAsia="DFKai-SB"/>
                <w:sz w:val="16"/>
                <w:szCs w:val="16"/>
                <w:lang w:eastAsia="zh-TW"/>
              </w:rPr>
            </w:pPr>
            <w:r w:rsidRPr="009038E7">
              <w:rPr>
                <w:rFonts w:eastAsia="DengXian"/>
                <w:sz w:val="16"/>
                <w:szCs w:val="16"/>
                <w:lang w:eastAsia="zh-TW"/>
              </w:rPr>
              <w:t>(23,819)</w:t>
            </w:r>
          </w:p>
        </w:tc>
      </w:tr>
    </w:tbl>
    <w:p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p>
    <w:p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22" w:rsidRDefault="00876622">
      <w:r>
        <w:separator/>
      </w:r>
    </w:p>
  </w:endnote>
  <w:endnote w:type="continuationSeparator" w:id="0">
    <w:p w:rsidR="00876622" w:rsidRDefault="0087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22" w:rsidRDefault="00876622">
      <w:r>
        <w:separator/>
      </w:r>
    </w:p>
  </w:footnote>
  <w:footnote w:type="continuationSeparator" w:id="0">
    <w:p w:rsidR="00876622" w:rsidRDefault="00876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D14579_"/>
      </v:shape>
    </w:pict>
  </w:numPicBullet>
  <w:numPicBullet w:numPicBulletId="1">
    <w:pict>
      <v:shape id="_x0000_i1045" type="#_x0000_t75" style="width:74.25pt;height:16.5pt" o:bullet="t">
        <v:imagedata r:id="rId2" o:title=""/>
      </v:shape>
    </w:pict>
  </w:numPicBullet>
  <w:numPicBullet w:numPicBulletId="2">
    <w:pict>
      <v:shape id="_x0000_i1046" type="#_x0000_t75" alt="Description: https://mail.google.com/mail/images/cleardot.gif" style="width:.75pt;height:.75pt;visibility:visible" o:bullet="t">
        <v:imagedata r:id="rId3" o:title="cleardot"/>
      </v:shape>
    </w:pict>
  </w:numPicBullet>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10D435ED"/>
    <w:multiLevelType w:val="hybridMultilevel"/>
    <w:tmpl w:val="8C841964"/>
    <w:lvl w:ilvl="0" w:tplc="61A2E5A0">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6512578"/>
    <w:multiLevelType w:val="hybridMultilevel"/>
    <w:tmpl w:val="0CFEC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nsid w:val="341135A1"/>
    <w:multiLevelType w:val="multilevel"/>
    <w:tmpl w:val="D18C6FAC"/>
    <w:lvl w:ilvl="0">
      <w:start w:val="4"/>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702A9B"/>
    <w:multiLevelType w:val="hybridMultilevel"/>
    <w:tmpl w:val="02745FD6"/>
    <w:lvl w:ilvl="0" w:tplc="F2C4D1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6">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21"/>
  </w:num>
  <w:num w:numId="13">
    <w:abstractNumId w:val="23"/>
  </w:num>
  <w:num w:numId="14">
    <w:abstractNumId w:val="32"/>
  </w:num>
  <w:num w:numId="15">
    <w:abstractNumId w:val="19"/>
  </w:num>
  <w:num w:numId="16">
    <w:abstractNumId w:val="17"/>
  </w:num>
  <w:num w:numId="17">
    <w:abstractNumId w:val="42"/>
  </w:num>
  <w:num w:numId="18">
    <w:abstractNumId w:val="31"/>
  </w:num>
  <w:num w:numId="19">
    <w:abstractNumId w:val="25"/>
  </w:num>
  <w:num w:numId="20">
    <w:abstractNumId w:val="28"/>
  </w:num>
  <w:num w:numId="21">
    <w:abstractNumId w:val="24"/>
  </w:num>
  <w:num w:numId="22">
    <w:abstractNumId w:val="33"/>
  </w:num>
  <w:num w:numId="23">
    <w:abstractNumId w:val="18"/>
  </w:num>
  <w:num w:numId="24">
    <w:abstractNumId w:val="10"/>
  </w:num>
  <w:num w:numId="25">
    <w:abstractNumId w:val="27"/>
  </w:num>
  <w:num w:numId="26">
    <w:abstractNumId w:val="36"/>
  </w:num>
  <w:num w:numId="27">
    <w:abstractNumId w:val="39"/>
  </w:num>
  <w:num w:numId="28">
    <w:abstractNumId w:val="30"/>
  </w:num>
  <w:num w:numId="29">
    <w:abstractNumId w:val="38"/>
  </w:num>
  <w:num w:numId="30">
    <w:abstractNumId w:val="14"/>
  </w:num>
  <w:num w:numId="31">
    <w:abstractNumId w:val="13"/>
  </w:num>
  <w:num w:numId="32">
    <w:abstractNumId w:val="12"/>
  </w:num>
  <w:num w:numId="33">
    <w:abstractNumId w:val="41"/>
  </w:num>
  <w:num w:numId="34">
    <w:abstractNumId w:val="43"/>
  </w:num>
  <w:num w:numId="35">
    <w:abstractNumId w:val="22"/>
  </w:num>
  <w:num w:numId="36">
    <w:abstractNumId w:val="20"/>
  </w:num>
  <w:num w:numId="37">
    <w:abstractNumId w:val="15"/>
  </w:num>
  <w:num w:numId="38">
    <w:abstractNumId w:val="34"/>
  </w:num>
  <w:num w:numId="39">
    <w:abstractNumId w:val="37"/>
  </w:num>
  <w:num w:numId="40">
    <w:abstractNumId w:val="29"/>
  </w:num>
  <w:num w:numId="41">
    <w:abstractNumId w:val="35"/>
  </w:num>
  <w:num w:numId="42">
    <w:abstractNumId w:val="11"/>
  </w:num>
  <w:num w:numId="43">
    <w:abstractNumId w:val="26"/>
  </w:num>
  <w:num w:numId="4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1068"/>
    <w:rsid w:val="000816AD"/>
    <w:rsid w:val="000818FF"/>
    <w:rsid w:val="00081C3A"/>
    <w:rsid w:val="0008206B"/>
    <w:rsid w:val="00082309"/>
    <w:rsid w:val="0008237B"/>
    <w:rsid w:val="00082629"/>
    <w:rsid w:val="0008283B"/>
    <w:rsid w:val="000829FF"/>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76EA"/>
    <w:rsid w:val="00117A3C"/>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33B1"/>
    <w:rsid w:val="00133CE1"/>
    <w:rsid w:val="0013402E"/>
    <w:rsid w:val="001341C2"/>
    <w:rsid w:val="00134EAA"/>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F8"/>
    <w:rsid w:val="005B50DB"/>
    <w:rsid w:val="005B515F"/>
    <w:rsid w:val="005B5953"/>
    <w:rsid w:val="005B5ACC"/>
    <w:rsid w:val="005B5D83"/>
    <w:rsid w:val="005B6D25"/>
    <w:rsid w:val="005B77FC"/>
    <w:rsid w:val="005B7881"/>
    <w:rsid w:val="005B7ABF"/>
    <w:rsid w:val="005B7D76"/>
    <w:rsid w:val="005B7E54"/>
    <w:rsid w:val="005B7F41"/>
    <w:rsid w:val="005C048C"/>
    <w:rsid w:val="005C12C2"/>
    <w:rsid w:val="005C169B"/>
    <w:rsid w:val="005C1DA6"/>
    <w:rsid w:val="005C1DE8"/>
    <w:rsid w:val="005C1F30"/>
    <w:rsid w:val="005C21FB"/>
    <w:rsid w:val="005C2B4D"/>
    <w:rsid w:val="005C2C17"/>
    <w:rsid w:val="005C3A70"/>
    <w:rsid w:val="005C3D42"/>
    <w:rsid w:val="005C3E0F"/>
    <w:rsid w:val="005C47C6"/>
    <w:rsid w:val="005C4D04"/>
    <w:rsid w:val="005C4EEE"/>
    <w:rsid w:val="005C563F"/>
    <w:rsid w:val="005C56B5"/>
    <w:rsid w:val="005C62DF"/>
    <w:rsid w:val="005C6D8D"/>
    <w:rsid w:val="005C720A"/>
    <w:rsid w:val="005C7384"/>
    <w:rsid w:val="005C7AFE"/>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FCF"/>
    <w:rsid w:val="006456AD"/>
    <w:rsid w:val="0064591C"/>
    <w:rsid w:val="00646265"/>
    <w:rsid w:val="00646E58"/>
    <w:rsid w:val="00647369"/>
    <w:rsid w:val="006477C6"/>
    <w:rsid w:val="006477E6"/>
    <w:rsid w:val="00647AF7"/>
    <w:rsid w:val="00647C32"/>
    <w:rsid w:val="00650179"/>
    <w:rsid w:val="00650E1D"/>
    <w:rsid w:val="00650F9A"/>
    <w:rsid w:val="006510CC"/>
    <w:rsid w:val="00651EA3"/>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71"/>
    <w:rsid w:val="006D10D6"/>
    <w:rsid w:val="006D10FD"/>
    <w:rsid w:val="006D2DED"/>
    <w:rsid w:val="006D3533"/>
    <w:rsid w:val="006D43AF"/>
    <w:rsid w:val="006D4623"/>
    <w:rsid w:val="006D4EEF"/>
    <w:rsid w:val="006D51E2"/>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D29"/>
    <w:rsid w:val="00852EC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108B6"/>
    <w:rsid w:val="00B10BB9"/>
    <w:rsid w:val="00B110BE"/>
    <w:rsid w:val="00B11AA6"/>
    <w:rsid w:val="00B12229"/>
    <w:rsid w:val="00B12567"/>
    <w:rsid w:val="00B12759"/>
    <w:rsid w:val="00B133DA"/>
    <w:rsid w:val="00B1416D"/>
    <w:rsid w:val="00B14491"/>
    <w:rsid w:val="00B146D7"/>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64B7"/>
    <w:rsid w:val="00C0655A"/>
    <w:rsid w:val="00C06607"/>
    <w:rsid w:val="00C06BFE"/>
    <w:rsid w:val="00C07051"/>
    <w:rsid w:val="00C071CA"/>
    <w:rsid w:val="00C103F3"/>
    <w:rsid w:val="00C108CF"/>
    <w:rsid w:val="00C109C0"/>
    <w:rsid w:val="00C10AEA"/>
    <w:rsid w:val="00C10AF3"/>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400C"/>
    <w:rsid w:val="00E1440B"/>
    <w:rsid w:val="00E15422"/>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2D7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fecg.org" TargetMode="External"/><Relationship Id="rId5" Type="http://schemas.openxmlformats.org/officeDocument/2006/relationships/settings" Target="settings.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AAC8-0B59-4C7C-B257-34A9B4A0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4877</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4</cp:revision>
  <cp:lastPrinted>2022-10-28T21:45:00Z</cp:lastPrinted>
  <dcterms:created xsi:type="dcterms:W3CDTF">2022-11-02T06:34:00Z</dcterms:created>
  <dcterms:modified xsi:type="dcterms:W3CDTF">2022-11-04T21:13:00Z</dcterms:modified>
</cp:coreProperties>
</file>